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E42D" w14:textId="77777777" w:rsidR="00786319" w:rsidRDefault="00786319" w:rsidP="008C70F6">
      <w:pPr>
        <w:pStyle w:val="Title"/>
        <w:rPr>
          <w:rFonts w:ascii="Arial" w:eastAsiaTheme="minorEastAsia" w:hAnsi="Arial" w:cs="Arial"/>
          <w:b/>
          <w:bCs/>
          <w:sz w:val="40"/>
          <w:szCs w:val="40"/>
        </w:rPr>
      </w:pPr>
    </w:p>
    <w:p w14:paraId="32761084" w14:textId="002C0559" w:rsidR="008C70F6" w:rsidRPr="00F075D1" w:rsidRDefault="008C70F6" w:rsidP="008C70F6">
      <w:pPr>
        <w:pStyle w:val="Title"/>
        <w:rPr>
          <w:rFonts w:ascii="Arial" w:eastAsiaTheme="minorEastAsia" w:hAnsi="Arial" w:cs="Arial"/>
          <w:b/>
          <w:bCs/>
          <w:sz w:val="40"/>
          <w:szCs w:val="40"/>
        </w:rPr>
      </w:pPr>
      <w:r w:rsidRPr="00F075D1">
        <w:rPr>
          <w:rFonts w:ascii="Arial" w:eastAsiaTheme="minorEastAsia" w:hAnsi="Arial" w:cs="Arial"/>
          <w:b/>
          <w:bCs/>
          <w:sz w:val="40"/>
          <w:szCs w:val="40"/>
        </w:rPr>
        <w:t>COMMUNICATIONS &amp; ENGAGEMENT PLAN</w:t>
      </w:r>
    </w:p>
    <w:p w14:paraId="766470E4" w14:textId="77777777" w:rsidR="008C70F6" w:rsidRPr="00C35605" w:rsidRDefault="008C70F6" w:rsidP="008C70F6">
      <w:pPr>
        <w:rPr>
          <w:rFonts w:eastAsiaTheme="minorEastAsia"/>
          <w:lang w:eastAsia="en-US"/>
        </w:rPr>
      </w:pPr>
    </w:p>
    <w:p w14:paraId="064BCBF9" w14:textId="77777777" w:rsidR="008C70F6" w:rsidRPr="00522224" w:rsidRDefault="008C70F6" w:rsidP="008C70F6">
      <w:pPr>
        <w:rPr>
          <w:rFonts w:eastAsiaTheme="minorEastAsi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955"/>
        <w:gridCol w:w="1335"/>
        <w:gridCol w:w="1700"/>
      </w:tblGrid>
      <w:tr w:rsidR="008C70F6" w:rsidRPr="00010C5D" w14:paraId="66009DC8" w14:textId="77777777" w:rsidTr="00323F9A">
        <w:tc>
          <w:tcPr>
            <w:tcW w:w="3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1F5F"/>
          </w:tcPr>
          <w:p w14:paraId="24DCCDB9" w14:textId="77777777" w:rsidR="008C70F6" w:rsidRPr="00031FEB" w:rsidRDefault="008C70F6" w:rsidP="00F77436">
            <w:pPr>
              <w:rPr>
                <w:rFonts w:eastAsia="Arial" w:cs="Arial"/>
                <w:b/>
                <w:color w:val="FFFFFF" w:themeColor="background1"/>
                <w:szCs w:val="20"/>
              </w:rPr>
            </w:pPr>
            <w:r w:rsidRPr="00031FEB">
              <w:rPr>
                <w:rFonts w:eastAsia="Arial" w:cs="Arial"/>
                <w:b/>
                <w:color w:val="FFFFFF" w:themeColor="background1"/>
                <w:szCs w:val="20"/>
              </w:rPr>
              <w:t>PROJECT NAME:</w:t>
            </w:r>
          </w:p>
        </w:tc>
        <w:tc>
          <w:tcPr>
            <w:tcW w:w="59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CD09E0" w14:textId="51AE07D5" w:rsidR="008C70F6" w:rsidRPr="00010C5D" w:rsidRDefault="008C70F6" w:rsidP="00F77436">
            <w:pPr>
              <w:rPr>
                <w:rFonts w:cs="Arial"/>
              </w:rPr>
            </w:pPr>
          </w:p>
        </w:tc>
      </w:tr>
      <w:tr w:rsidR="008C70F6" w:rsidRPr="00010C5D" w14:paraId="778547EE" w14:textId="77777777" w:rsidTr="00323F9A">
        <w:tc>
          <w:tcPr>
            <w:tcW w:w="3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1F5F"/>
          </w:tcPr>
          <w:p w14:paraId="40B1DF77" w14:textId="77777777" w:rsidR="008C70F6" w:rsidRPr="00031FEB" w:rsidRDefault="008C70F6" w:rsidP="00F77436">
            <w:pPr>
              <w:rPr>
                <w:rFonts w:eastAsia="Arial" w:cs="Arial"/>
                <w:b/>
                <w:color w:val="FFFFFF" w:themeColor="background1"/>
                <w:szCs w:val="20"/>
              </w:rPr>
            </w:pPr>
            <w:r w:rsidRPr="00031FEB">
              <w:rPr>
                <w:rFonts w:eastAsia="Arial" w:cs="Arial"/>
                <w:b/>
                <w:color w:val="FFFFFF" w:themeColor="background1"/>
                <w:szCs w:val="20"/>
              </w:rPr>
              <w:t>PROJECT MANAGER:</w:t>
            </w:r>
          </w:p>
        </w:tc>
        <w:tc>
          <w:tcPr>
            <w:tcW w:w="2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D6C1F5" w14:textId="1C6F49A0" w:rsidR="008C70F6" w:rsidRPr="00010C5D" w:rsidRDefault="008C70F6" w:rsidP="00F77436">
            <w:pPr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1F5F"/>
          </w:tcPr>
          <w:p w14:paraId="03DB92CC" w14:textId="77777777" w:rsidR="008C70F6" w:rsidRPr="00031FEB" w:rsidRDefault="008C70F6" w:rsidP="00F77436">
            <w:pPr>
              <w:rPr>
                <w:rFonts w:eastAsia="Arial" w:cs="Arial"/>
                <w:b/>
                <w:bCs/>
                <w:color w:val="FFFFFF" w:themeColor="background1"/>
                <w:szCs w:val="20"/>
              </w:rPr>
            </w:pPr>
            <w:r w:rsidRPr="00031FEB">
              <w:rPr>
                <w:rFonts w:eastAsia="Arial" w:cs="Arial"/>
                <w:b/>
                <w:bCs/>
                <w:color w:val="FFFFFF" w:themeColor="background1"/>
                <w:szCs w:val="20"/>
              </w:rPr>
              <w:t>VERSION:</w:t>
            </w:r>
          </w:p>
        </w:tc>
        <w:tc>
          <w:tcPr>
            <w:tcW w:w="1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9B57D5" w14:textId="74685165" w:rsidR="008C70F6" w:rsidRPr="00010C5D" w:rsidRDefault="008C70F6" w:rsidP="00F77436">
            <w:pPr>
              <w:rPr>
                <w:rFonts w:cs="Arial"/>
              </w:rPr>
            </w:pPr>
          </w:p>
        </w:tc>
      </w:tr>
      <w:tr w:rsidR="008C70F6" w:rsidRPr="00010C5D" w14:paraId="5DE9EE03" w14:textId="77777777" w:rsidTr="00323F9A">
        <w:tc>
          <w:tcPr>
            <w:tcW w:w="3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1F5F"/>
          </w:tcPr>
          <w:p w14:paraId="4F2563F1" w14:textId="77777777" w:rsidR="008C70F6" w:rsidRPr="00031FEB" w:rsidRDefault="008C70F6" w:rsidP="00F77436">
            <w:pPr>
              <w:rPr>
                <w:rFonts w:eastAsia="Arial" w:cs="Arial"/>
                <w:b/>
                <w:color w:val="FFFFFF" w:themeColor="background1"/>
                <w:szCs w:val="20"/>
              </w:rPr>
            </w:pPr>
            <w:r w:rsidRPr="00031FEB">
              <w:rPr>
                <w:rFonts w:eastAsia="Arial" w:cs="Arial"/>
                <w:b/>
                <w:color w:val="FFFFFF" w:themeColor="background1"/>
                <w:szCs w:val="20"/>
              </w:rPr>
              <w:t>AUTHOR:</w:t>
            </w:r>
          </w:p>
        </w:tc>
        <w:tc>
          <w:tcPr>
            <w:tcW w:w="59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77FB20" w14:textId="4FAABC57" w:rsidR="008C70F6" w:rsidRPr="00010C5D" w:rsidRDefault="008C70F6" w:rsidP="00F77436">
            <w:pPr>
              <w:rPr>
                <w:rFonts w:cs="Arial"/>
              </w:rPr>
            </w:pPr>
          </w:p>
        </w:tc>
      </w:tr>
      <w:tr w:rsidR="008C70F6" w:rsidRPr="00010C5D" w14:paraId="70772F37" w14:textId="77777777" w:rsidTr="00323F9A">
        <w:tc>
          <w:tcPr>
            <w:tcW w:w="3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1F5F"/>
          </w:tcPr>
          <w:p w14:paraId="725CDECD" w14:textId="77777777" w:rsidR="008C70F6" w:rsidRPr="00031FEB" w:rsidRDefault="008C70F6" w:rsidP="00F77436">
            <w:pPr>
              <w:rPr>
                <w:rFonts w:eastAsia="Arial" w:cs="Arial"/>
                <w:b/>
                <w:color w:val="FFFFFF" w:themeColor="background1"/>
                <w:szCs w:val="20"/>
              </w:rPr>
            </w:pPr>
            <w:r w:rsidRPr="00031FEB">
              <w:rPr>
                <w:rFonts w:eastAsia="Arial" w:cs="Arial"/>
                <w:b/>
                <w:color w:val="FFFFFF" w:themeColor="background1"/>
                <w:szCs w:val="20"/>
              </w:rPr>
              <w:t>DATE:</w:t>
            </w:r>
          </w:p>
        </w:tc>
        <w:tc>
          <w:tcPr>
            <w:tcW w:w="59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FDC4605" w14:textId="64083656" w:rsidR="008C70F6" w:rsidRPr="00010C5D" w:rsidRDefault="008C70F6" w:rsidP="00F77436">
            <w:pPr>
              <w:rPr>
                <w:rFonts w:cs="Arial"/>
              </w:rPr>
            </w:pPr>
          </w:p>
        </w:tc>
      </w:tr>
      <w:tr w:rsidR="008C70F6" w:rsidRPr="00010C5D" w14:paraId="71A256B3" w14:textId="77777777" w:rsidTr="00323F9A">
        <w:tc>
          <w:tcPr>
            <w:tcW w:w="3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1F5F"/>
          </w:tcPr>
          <w:p w14:paraId="275B457F" w14:textId="77777777" w:rsidR="008C70F6" w:rsidRPr="00031FEB" w:rsidRDefault="008C70F6" w:rsidP="00F77436">
            <w:pPr>
              <w:rPr>
                <w:rFonts w:eastAsia="Arial" w:cs="Arial"/>
                <w:b/>
                <w:color w:val="FFFFFF" w:themeColor="background1"/>
                <w:szCs w:val="20"/>
              </w:rPr>
            </w:pPr>
            <w:r w:rsidRPr="00031FEB">
              <w:rPr>
                <w:rFonts w:eastAsia="Arial" w:cs="Arial"/>
                <w:b/>
                <w:color w:val="FFFFFF" w:themeColor="background1"/>
                <w:szCs w:val="20"/>
              </w:rPr>
              <w:t>ORGANISATION:</w:t>
            </w:r>
          </w:p>
        </w:tc>
        <w:tc>
          <w:tcPr>
            <w:tcW w:w="59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85DDFE" w14:textId="2A196E31" w:rsidR="008C70F6" w:rsidRPr="00010C5D" w:rsidRDefault="008C70F6" w:rsidP="00F77436">
            <w:pPr>
              <w:rPr>
                <w:rFonts w:cs="Arial"/>
              </w:rPr>
            </w:pPr>
          </w:p>
        </w:tc>
      </w:tr>
    </w:tbl>
    <w:p w14:paraId="7BE513EC" w14:textId="77777777" w:rsidR="008C70F6" w:rsidRPr="00FD0D8B" w:rsidRDefault="008C70F6" w:rsidP="008C70F6">
      <w:bookmarkStart w:id="0" w:name="_Toc472078046"/>
      <w:bookmarkStart w:id="1" w:name="_Toc472942121"/>
    </w:p>
    <w:bookmarkEnd w:id="0"/>
    <w:bookmarkEnd w:id="1"/>
    <w:p w14:paraId="1E3A5187" w14:textId="77777777" w:rsidR="008C70F6" w:rsidRDefault="008C70F6" w:rsidP="008C70F6"/>
    <w:p w14:paraId="3E566735" w14:textId="77777777" w:rsidR="008C70F6" w:rsidRDefault="008C70F6" w:rsidP="008C70F6"/>
    <w:p w14:paraId="13C23AD1" w14:textId="77777777" w:rsidR="008C70F6" w:rsidRDefault="008C70F6" w:rsidP="008C70F6">
      <w:pPr>
        <w:pStyle w:val="Heading1"/>
        <w:spacing w:after="0"/>
      </w:pPr>
      <w:r>
        <w:t>PROJECT BACKGROUND</w:t>
      </w:r>
    </w:p>
    <w:p w14:paraId="1D57203F" w14:textId="77777777" w:rsidR="008C70F6" w:rsidRDefault="008C70F6" w:rsidP="008C70F6">
      <w:pPr>
        <w:pStyle w:val="Heading1"/>
        <w:numPr>
          <w:ilvl w:val="0"/>
          <w:numId w:val="0"/>
        </w:num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0" behindDoc="1" locked="0" layoutInCell="1" allowOverlap="1" wp14:anchorId="148177D4" wp14:editId="45DEC0AE">
                <wp:simplePos x="0" y="0"/>
                <wp:positionH relativeFrom="column">
                  <wp:posOffset>484505</wp:posOffset>
                </wp:positionH>
                <wp:positionV relativeFrom="paragraph">
                  <wp:posOffset>64770</wp:posOffset>
                </wp:positionV>
                <wp:extent cx="5400675" cy="390525"/>
                <wp:effectExtent l="38100" t="38100" r="10477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905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0D42534" w14:textId="77777777" w:rsidR="008C70F6" w:rsidRPr="003957D2" w:rsidRDefault="008C70F6" w:rsidP="008C70F6">
                            <w:pPr>
                              <w:pStyle w:val="Subtitle"/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</w:pPr>
                            <w:r w:rsidRPr="003957D2"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What is the background for the project? </w:t>
                            </w:r>
                            <w: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>W</w:t>
                            </w:r>
                            <w:r w:rsidRPr="003957D2"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hat </w:t>
                            </w:r>
                            <w: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Pr="003957D2"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>aims and objectives of the project</w:t>
                            </w:r>
                            <w:r w:rsidRPr="003957D2"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? </w:t>
                            </w:r>
                            <w: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>Bri</w:t>
                            </w:r>
                            <w:r w:rsidRPr="003957D2"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>fly set</w:t>
                            </w:r>
                            <w:r w:rsidRPr="003957D2"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 the scene for the project.</w:t>
                            </w:r>
                          </w:p>
                          <w:p w14:paraId="55A402FF" w14:textId="77777777" w:rsidR="008C70F6" w:rsidRPr="003957D2" w:rsidRDefault="008C70F6" w:rsidP="008C70F6">
                            <w:pP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177D4" id="Rectangle 2" o:spid="_x0000_s1026" style="position:absolute;left:0;text-align:left;margin-left:38.15pt;margin-top:5.1pt;width:425.25pt;height:30.75pt;z-index:-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" fillcolor="#f2f2f2" stroked="f" strokeweight="2pt">
                <v:shadow on="t" color="black" opacity="26214f" origin="-.5,-.5" offset=".74836mm,.74836mm"/>
                <v:textbox>
                  <w:txbxContent>
                    <w:p w14:paraId="30D42534" w14:textId="77777777" w:rsidR="008C70F6" w:rsidRPr="003957D2" w:rsidRDefault="008C70F6" w:rsidP="008C70F6">
                      <w:pPr>
                        <w:pStyle w:val="Subtitle"/>
                        <w:rPr>
                          <w:color w:val="232E36" w:themeColor="text1" w:themeShade="80"/>
                          <w:sz w:val="18"/>
                          <w:szCs w:val="18"/>
                        </w:rPr>
                      </w:pPr>
                      <w:r w:rsidRPr="003957D2"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What is the background for the project? </w:t>
                      </w:r>
                      <w:r>
                        <w:rPr>
                          <w:color w:val="232E36" w:themeColor="text1" w:themeShade="80"/>
                          <w:sz w:val="18"/>
                          <w:szCs w:val="18"/>
                        </w:rPr>
                        <w:t>W</w:t>
                      </w:r>
                      <w:r w:rsidRPr="003957D2"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hat </w:t>
                      </w:r>
                      <w:r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are </w:t>
                      </w:r>
                      <w:r w:rsidRPr="003957D2"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color w:val="232E36" w:themeColor="text1" w:themeShade="80"/>
                          <w:sz w:val="18"/>
                          <w:szCs w:val="18"/>
                        </w:rPr>
                        <w:t>aims and objectives of the project</w:t>
                      </w:r>
                      <w:r w:rsidRPr="003957D2"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? </w:t>
                      </w:r>
                      <w:r>
                        <w:rPr>
                          <w:color w:val="232E36" w:themeColor="text1" w:themeShade="80"/>
                          <w:sz w:val="18"/>
                          <w:szCs w:val="18"/>
                        </w:rPr>
                        <w:t>Bri</w:t>
                      </w:r>
                      <w:r w:rsidRPr="003957D2">
                        <w:rPr>
                          <w:color w:val="232E36" w:themeColor="text1" w:themeShade="8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232E36" w:themeColor="text1" w:themeShade="80"/>
                          <w:sz w:val="18"/>
                          <w:szCs w:val="18"/>
                        </w:rPr>
                        <w:t>fly set</w:t>
                      </w:r>
                      <w:r w:rsidRPr="003957D2"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 the scene for the project.</w:t>
                      </w:r>
                    </w:p>
                    <w:p w14:paraId="55A402FF" w14:textId="77777777" w:rsidR="008C70F6" w:rsidRPr="003957D2" w:rsidRDefault="008C70F6" w:rsidP="008C70F6">
                      <w:pPr>
                        <w:rPr>
                          <w:color w:val="232E36" w:themeColor="text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7CCCD5" w14:textId="77777777" w:rsidR="008C70F6" w:rsidRDefault="008C70F6" w:rsidP="008C70F6">
      <w:pPr>
        <w:pStyle w:val="Heading1"/>
        <w:numPr>
          <w:ilvl w:val="0"/>
          <w:numId w:val="0"/>
        </w:numPr>
        <w:spacing w:after="0"/>
        <w:ind w:left="1440" w:hanging="720"/>
      </w:pPr>
    </w:p>
    <w:p w14:paraId="78CAC6D7" w14:textId="77777777" w:rsidR="008C70F6" w:rsidRDefault="008C70F6" w:rsidP="008C70F6">
      <w:pPr>
        <w:pStyle w:val="Heading1"/>
        <w:numPr>
          <w:ilvl w:val="0"/>
          <w:numId w:val="0"/>
        </w:numPr>
        <w:spacing w:after="0"/>
      </w:pPr>
    </w:p>
    <w:p w14:paraId="163B208B" w14:textId="77777777" w:rsidR="008C70F6" w:rsidRDefault="008C70F6" w:rsidP="008C70F6">
      <w:pPr>
        <w:pStyle w:val="Heading1"/>
        <w:numPr>
          <w:ilvl w:val="0"/>
          <w:numId w:val="0"/>
        </w:numPr>
        <w:spacing w:after="0"/>
      </w:pPr>
    </w:p>
    <w:p w14:paraId="00770CC1" w14:textId="77777777" w:rsidR="008C70F6" w:rsidRDefault="008C70F6" w:rsidP="008C70F6">
      <w:pPr>
        <w:ind w:left="720"/>
      </w:pPr>
    </w:p>
    <w:p w14:paraId="72310314" w14:textId="77777777" w:rsidR="008C70F6" w:rsidRDefault="008C70F6" w:rsidP="008C70F6">
      <w:pPr>
        <w:ind w:left="720"/>
      </w:pPr>
    </w:p>
    <w:p w14:paraId="5D501498" w14:textId="77777777" w:rsidR="008C70F6" w:rsidRDefault="008C70F6" w:rsidP="008C70F6">
      <w:pPr>
        <w:ind w:left="720"/>
      </w:pPr>
    </w:p>
    <w:p w14:paraId="6432FA09" w14:textId="77777777" w:rsidR="008C70F6" w:rsidRDefault="008C70F6" w:rsidP="008C70F6">
      <w:pPr>
        <w:pStyle w:val="Heading1"/>
        <w:spacing w:after="0"/>
      </w:pPr>
      <w:r>
        <w:t>COMMUNICATION AND ENGAGEMENT KEY PRINCIPLES</w:t>
      </w:r>
    </w:p>
    <w:p w14:paraId="12AF1DEA" w14:textId="77777777" w:rsidR="008C70F6" w:rsidRDefault="008C70F6" w:rsidP="008C70F6">
      <w:pPr>
        <w:pStyle w:val="Heading1"/>
        <w:numPr>
          <w:ilvl w:val="0"/>
          <w:numId w:val="0"/>
        </w:numPr>
        <w:spacing w:after="0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8" behindDoc="1" locked="0" layoutInCell="1" allowOverlap="1" wp14:anchorId="0D92A3B0" wp14:editId="4D9E4D8F">
                <wp:simplePos x="0" y="0"/>
                <wp:positionH relativeFrom="column">
                  <wp:posOffset>488459</wp:posOffset>
                </wp:positionH>
                <wp:positionV relativeFrom="paragraph">
                  <wp:posOffset>97862</wp:posOffset>
                </wp:positionV>
                <wp:extent cx="5400675" cy="436353"/>
                <wp:effectExtent l="38100" t="38100" r="104775" b="895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3635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13D8F1" w14:textId="77777777" w:rsidR="008C70F6" w:rsidRPr="00C01B19" w:rsidRDefault="008C70F6" w:rsidP="008C70F6">
                            <w:pPr>
                              <w:pStyle w:val="Subtitle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01B19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What are the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principles that will govern </w:t>
                            </w:r>
                            <w:r w:rsidRPr="00C01B19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your communications? What impact will the communications and engagement have? How will communications help deliver the project?  </w:t>
                            </w:r>
                          </w:p>
                          <w:p w14:paraId="64764308" w14:textId="77777777" w:rsidR="008C70F6" w:rsidRPr="003957D2" w:rsidRDefault="008C70F6" w:rsidP="008C70F6">
                            <w:pP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2A3B0" id="Rectangle 8" o:spid="_x0000_s1027" style="position:absolute;left:0;text-align:left;margin-left:38.45pt;margin-top:7.7pt;width:425.25pt;height:34.35pt;z-index:-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" fillcolor="#f2f2f2" stroked="f" strokeweight="2pt">
                <v:shadow on="t" color="black" opacity="26214f" origin="-.5,-.5" offset=".74836mm,.74836mm"/>
                <v:textbox>
                  <w:txbxContent>
                    <w:p w14:paraId="1013D8F1" w14:textId="77777777" w:rsidR="008C70F6" w:rsidRPr="00C01B19" w:rsidRDefault="008C70F6" w:rsidP="008C70F6">
                      <w:pPr>
                        <w:pStyle w:val="Subtitle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01B19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What are the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 principles that will govern </w:t>
                      </w:r>
                      <w:r w:rsidRPr="00C01B19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your communications? What impact will the communications and engagement have? How will communications help deliver the project?  </w:t>
                      </w:r>
                    </w:p>
                    <w:p w14:paraId="64764308" w14:textId="77777777" w:rsidR="008C70F6" w:rsidRPr="003957D2" w:rsidRDefault="008C70F6" w:rsidP="008C70F6">
                      <w:pPr>
                        <w:rPr>
                          <w:color w:val="232E36" w:themeColor="text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1B4A09" w14:textId="77777777" w:rsidR="008C70F6" w:rsidRDefault="008C70F6" w:rsidP="008C70F6">
      <w:pPr>
        <w:pStyle w:val="Heading1"/>
        <w:numPr>
          <w:ilvl w:val="0"/>
          <w:numId w:val="0"/>
        </w:numPr>
        <w:spacing w:after="0"/>
        <w:ind w:left="720" w:hanging="720"/>
      </w:pPr>
    </w:p>
    <w:p w14:paraId="28F425AB" w14:textId="77777777" w:rsidR="008C70F6" w:rsidRDefault="008C70F6" w:rsidP="008C70F6">
      <w:pPr>
        <w:pStyle w:val="Heading1"/>
        <w:numPr>
          <w:ilvl w:val="0"/>
          <w:numId w:val="0"/>
        </w:numPr>
        <w:spacing w:after="0"/>
        <w:ind w:left="720" w:hanging="720"/>
      </w:pPr>
    </w:p>
    <w:p w14:paraId="3955E843" w14:textId="77777777" w:rsidR="008C70F6" w:rsidRDefault="008C70F6" w:rsidP="008C70F6">
      <w:pPr>
        <w:ind w:left="720"/>
      </w:pPr>
    </w:p>
    <w:p w14:paraId="55015640" w14:textId="77777777" w:rsidR="008C70F6" w:rsidRDefault="008C70F6" w:rsidP="008C70F6"/>
    <w:p w14:paraId="2F56C14C" w14:textId="77777777" w:rsidR="008C70F6" w:rsidRPr="001B4466" w:rsidRDefault="008C70F6" w:rsidP="008C70F6"/>
    <w:p w14:paraId="2E42579A" w14:textId="77777777" w:rsidR="008C70F6" w:rsidRDefault="008C70F6" w:rsidP="008C70F6">
      <w:pPr>
        <w:ind w:left="720"/>
      </w:pPr>
    </w:p>
    <w:p w14:paraId="4227845D" w14:textId="77777777" w:rsidR="008C70F6" w:rsidRDefault="008C70F6" w:rsidP="008C70F6">
      <w:pPr>
        <w:ind w:left="720"/>
      </w:pPr>
    </w:p>
    <w:p w14:paraId="010DC053" w14:textId="77777777" w:rsidR="008C70F6" w:rsidRDefault="008C70F6" w:rsidP="008C70F6">
      <w:pPr>
        <w:pStyle w:val="Heading1"/>
        <w:numPr>
          <w:ilvl w:val="0"/>
          <w:numId w:val="0"/>
        </w:numPr>
        <w:spacing w:after="0"/>
        <w:ind w:left="720"/>
      </w:pPr>
    </w:p>
    <w:p w14:paraId="0797F025" w14:textId="77777777" w:rsidR="008C70F6" w:rsidRDefault="008C70F6" w:rsidP="008C70F6">
      <w:pPr>
        <w:pStyle w:val="Heading1"/>
        <w:spacing w:after="0"/>
      </w:pPr>
      <w:r>
        <w:t>COMMUNICATION AND ENGAGEMENT KEY MESSAGES &amp; GOALS</w:t>
      </w:r>
    </w:p>
    <w:p w14:paraId="6AE47390" w14:textId="77777777" w:rsidR="008C70F6" w:rsidRDefault="008C70F6" w:rsidP="008C70F6">
      <w:pPr>
        <w:pStyle w:val="Heading1"/>
        <w:numPr>
          <w:ilvl w:val="0"/>
          <w:numId w:val="0"/>
        </w:numPr>
        <w:spacing w:after="0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14" behindDoc="1" locked="0" layoutInCell="1" allowOverlap="1" wp14:anchorId="4D1250BF" wp14:editId="52B09B82">
                <wp:simplePos x="0" y="0"/>
                <wp:positionH relativeFrom="column">
                  <wp:posOffset>484505</wp:posOffset>
                </wp:positionH>
                <wp:positionV relativeFrom="paragraph">
                  <wp:posOffset>97155</wp:posOffset>
                </wp:positionV>
                <wp:extent cx="5400675" cy="523875"/>
                <wp:effectExtent l="38100" t="38100" r="10477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238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7F66D90" w14:textId="77777777" w:rsidR="008C70F6" w:rsidRPr="003957D2" w:rsidRDefault="008C70F6" w:rsidP="008C70F6">
                            <w:pPr>
                              <w:pStyle w:val="Subtitle"/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</w:pPr>
                            <w:r w:rsidRPr="008676EF"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What are the </w:t>
                            </w:r>
                            <w: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goals </w:t>
                            </w:r>
                            <w:r w:rsidRPr="008676EF"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you are trying to achieve through your communications? </w:t>
                            </w:r>
                            <w: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What impact will the communications and engagement have? </w:t>
                            </w:r>
                            <w:r w:rsidRPr="008676EF"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>How will communications help deliver the project?</w:t>
                            </w:r>
                            <w: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  <w:t xml:space="preserve">  How will your communications be branded?</w:t>
                            </w:r>
                          </w:p>
                          <w:p w14:paraId="33D5F71E" w14:textId="77777777" w:rsidR="008C70F6" w:rsidRPr="003957D2" w:rsidRDefault="008C70F6" w:rsidP="008C70F6">
                            <w:pP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250BF" id="Rectangle 3" o:spid="_x0000_s1028" style="position:absolute;left:0;text-align:left;margin-left:38.15pt;margin-top:7.65pt;width:425.25pt;height:41.25pt;z-index:-2516510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" fillcolor="#f2f2f2" stroked="f" strokeweight="2pt">
                <v:shadow on="t" color="black" opacity="26214f" origin="-.5,-.5" offset=".74836mm,.74836mm"/>
                <v:textbox>
                  <w:txbxContent>
                    <w:p w14:paraId="27F66D90" w14:textId="77777777" w:rsidR="008C70F6" w:rsidRPr="003957D2" w:rsidRDefault="008C70F6" w:rsidP="008C70F6">
                      <w:pPr>
                        <w:pStyle w:val="Subtitle"/>
                        <w:rPr>
                          <w:color w:val="232E36" w:themeColor="text1" w:themeShade="80"/>
                          <w:sz w:val="18"/>
                          <w:szCs w:val="18"/>
                        </w:rPr>
                      </w:pPr>
                      <w:r w:rsidRPr="008676EF"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What are the </w:t>
                      </w:r>
                      <w:r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goals </w:t>
                      </w:r>
                      <w:r w:rsidRPr="008676EF"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you are trying to achieve through your communications? </w:t>
                      </w:r>
                      <w:r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What impact will the communications and engagement have? </w:t>
                      </w:r>
                      <w:r w:rsidRPr="008676EF">
                        <w:rPr>
                          <w:color w:val="232E36" w:themeColor="text1" w:themeShade="80"/>
                          <w:sz w:val="18"/>
                          <w:szCs w:val="18"/>
                        </w:rPr>
                        <w:t>How will communications help deliver the project?</w:t>
                      </w:r>
                      <w:r>
                        <w:rPr>
                          <w:color w:val="232E36" w:themeColor="text1" w:themeShade="80"/>
                          <w:sz w:val="18"/>
                          <w:szCs w:val="18"/>
                        </w:rPr>
                        <w:t xml:space="preserve">  How will your communications be branded?</w:t>
                      </w:r>
                    </w:p>
                    <w:p w14:paraId="33D5F71E" w14:textId="77777777" w:rsidR="008C70F6" w:rsidRPr="003957D2" w:rsidRDefault="008C70F6" w:rsidP="008C70F6">
                      <w:pPr>
                        <w:rPr>
                          <w:color w:val="232E36" w:themeColor="text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324286" w14:textId="77777777" w:rsidR="008C70F6" w:rsidRDefault="008C70F6" w:rsidP="008C70F6">
      <w:pPr>
        <w:pStyle w:val="Heading1"/>
        <w:numPr>
          <w:ilvl w:val="0"/>
          <w:numId w:val="0"/>
        </w:numPr>
        <w:spacing w:after="0"/>
        <w:ind w:left="720" w:hanging="720"/>
      </w:pPr>
    </w:p>
    <w:p w14:paraId="782F03CA" w14:textId="77777777" w:rsidR="008C70F6" w:rsidRDefault="008C70F6" w:rsidP="008C70F6">
      <w:pPr>
        <w:pStyle w:val="Heading1"/>
        <w:numPr>
          <w:ilvl w:val="0"/>
          <w:numId w:val="0"/>
        </w:numPr>
        <w:spacing w:after="0"/>
        <w:ind w:left="720" w:hanging="720"/>
      </w:pPr>
    </w:p>
    <w:p w14:paraId="3EB158EA" w14:textId="77777777" w:rsidR="008C70F6" w:rsidRDefault="008C70F6" w:rsidP="008C70F6">
      <w:pPr>
        <w:ind w:left="720"/>
      </w:pPr>
    </w:p>
    <w:p w14:paraId="34ACDEA7" w14:textId="77777777" w:rsidR="008C70F6" w:rsidRDefault="008C70F6" w:rsidP="008C70F6">
      <w:pPr>
        <w:ind w:left="720"/>
      </w:pPr>
    </w:p>
    <w:p w14:paraId="66E677BE" w14:textId="77777777" w:rsidR="008C70F6" w:rsidRDefault="008C70F6" w:rsidP="008C70F6">
      <w:pPr>
        <w:ind w:left="720"/>
        <w:rPr>
          <w:b/>
          <w:bCs/>
          <w:i/>
          <w:iCs/>
          <w:color w:val="A6A6A6" w:themeColor="background1" w:themeShade="A6"/>
        </w:rPr>
      </w:pPr>
    </w:p>
    <w:p w14:paraId="6E42F6A3" w14:textId="77777777" w:rsidR="008C70F6" w:rsidRDefault="008C70F6" w:rsidP="008C70F6">
      <w:pPr>
        <w:ind w:left="720"/>
      </w:pPr>
    </w:p>
    <w:p w14:paraId="19FCB05F" w14:textId="77777777" w:rsidR="008C70F6" w:rsidRDefault="008C70F6" w:rsidP="008C70F6">
      <w:pPr>
        <w:ind w:left="720"/>
      </w:pPr>
    </w:p>
    <w:p w14:paraId="173A2604" w14:textId="77777777" w:rsidR="00091C0A" w:rsidRDefault="00091C0A" w:rsidP="00091C0A">
      <w:pPr>
        <w:sectPr w:rsidR="00091C0A" w:rsidSect="00E424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7" w:right="1304" w:bottom="1304" w:left="1247" w:header="709" w:footer="1474" w:gutter="0"/>
          <w:cols w:space="708"/>
          <w:titlePg/>
          <w:docGrid w:linePitch="360"/>
        </w:sectPr>
      </w:pPr>
    </w:p>
    <w:p w14:paraId="0F1AEF20" w14:textId="77777777" w:rsidR="00786319" w:rsidRDefault="00786319" w:rsidP="00E76F6A">
      <w:pPr>
        <w:pStyle w:val="Heading1"/>
        <w:numPr>
          <w:ilvl w:val="0"/>
          <w:numId w:val="0"/>
        </w:numPr>
        <w:spacing w:after="0"/>
        <w:ind w:left="720"/>
      </w:pPr>
    </w:p>
    <w:p w14:paraId="11B50D30" w14:textId="2F9F58B5" w:rsidR="000823E3" w:rsidRDefault="000823E3" w:rsidP="000823E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2" behindDoc="1" locked="0" layoutInCell="1" allowOverlap="1" wp14:anchorId="73F1BADF" wp14:editId="27A59F76">
                <wp:simplePos x="0" y="0"/>
                <wp:positionH relativeFrom="column">
                  <wp:posOffset>436880</wp:posOffset>
                </wp:positionH>
                <wp:positionV relativeFrom="paragraph">
                  <wp:posOffset>251461</wp:posOffset>
                </wp:positionV>
                <wp:extent cx="8610600" cy="419100"/>
                <wp:effectExtent l="38100" t="38100" r="9525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0" cy="4191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CC02A" w14:textId="2C789BA4" w:rsidR="000823E3" w:rsidRPr="008F5786" w:rsidRDefault="000823E3" w:rsidP="000823E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F5786">
                              <w:rPr>
                                <w:rFonts w:asciiTheme="minorHAnsi" w:eastAsiaTheme="minorEastAsia" w:hAnsiTheme="minorHAnsi" w:cstheme="minorBidi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 w:eastAsia="ja-JP"/>
                              </w:rPr>
                              <w:t xml:space="preserve">Who are your stakeholders/audiences?  What are their </w:t>
                            </w:r>
                            <w:r w:rsidR="00E23937">
                              <w:rPr>
                                <w:rFonts w:asciiTheme="minorHAnsi" w:eastAsiaTheme="minorEastAsia" w:hAnsiTheme="minorHAnsi" w:cstheme="minorBidi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 w:eastAsia="ja-JP"/>
                              </w:rPr>
                              <w:t xml:space="preserve">levels of interest, influence and what is important to them? What </w:t>
                            </w:r>
                            <w:r w:rsidRPr="008F5786">
                              <w:rPr>
                                <w:rFonts w:asciiTheme="minorHAnsi" w:eastAsiaTheme="minorEastAsia" w:hAnsiTheme="minorHAnsi" w:cstheme="minorBidi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 w:eastAsia="ja-JP"/>
                              </w:rPr>
                              <w:t>channels are available to communicate with them (consider both internal and external channels)?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1BADF" id="Rectangle 5" o:spid="_x0000_s1029" style="position:absolute;left:0;text-align:left;margin-left:34.4pt;margin-top:19.8pt;width:678pt;height:33pt;z-index:-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" fillcolor="#f2f2f2" stroked="f" strokeweight="2pt">
                <v:shadow on="t" color="black" opacity="26214f" origin="-.5,-.5" offset=".74836mm,.74836mm"/>
                <v:textbox>
                  <w:txbxContent>
                    <w:p w14:paraId="6B8CC02A" w14:textId="2C789BA4" w:rsidR="000823E3" w:rsidRPr="008F5786" w:rsidRDefault="000823E3" w:rsidP="000823E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F5786">
                        <w:rPr>
                          <w:rFonts w:asciiTheme="minorHAnsi" w:eastAsiaTheme="minorEastAsia" w:hAnsiTheme="minorHAnsi" w:cstheme="minorBidi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 w:eastAsia="ja-JP"/>
                        </w:rPr>
                        <w:t xml:space="preserve">Who are your stakeholders/audiences?  What are their </w:t>
                      </w:r>
                      <w:r w:rsidR="00E23937">
                        <w:rPr>
                          <w:rFonts w:asciiTheme="minorHAnsi" w:eastAsiaTheme="minorEastAsia" w:hAnsiTheme="minorHAnsi" w:cstheme="minorBidi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 w:eastAsia="ja-JP"/>
                        </w:rPr>
                        <w:t xml:space="preserve">levels of interest, influence and what is important to them? What </w:t>
                      </w:r>
                      <w:r w:rsidRPr="008F5786">
                        <w:rPr>
                          <w:rFonts w:asciiTheme="minorHAnsi" w:eastAsiaTheme="minorEastAsia" w:hAnsiTheme="minorHAnsi" w:cstheme="minorBidi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 w:eastAsia="ja-JP"/>
                        </w:rPr>
                        <w:t>channels are available to communicate with them (consider both internal and external channels)?</w:t>
                      </w:r>
                    </w:p>
                  </w:txbxContent>
                </v:textbox>
              </v:rect>
            </w:pict>
          </mc:Fallback>
        </mc:AlternateContent>
      </w:r>
      <w:r>
        <w:t>TARGET AUDIENCES AND COMMUNICATION CHANNELS</w:t>
      </w:r>
    </w:p>
    <w:p w14:paraId="69C79CB6" w14:textId="77777777" w:rsidR="000823E3" w:rsidRDefault="000823E3" w:rsidP="000823E3">
      <w:pPr>
        <w:pStyle w:val="Heading1"/>
        <w:numPr>
          <w:ilvl w:val="0"/>
          <w:numId w:val="0"/>
        </w:numPr>
        <w:ind w:left="720" w:hanging="720"/>
      </w:pPr>
    </w:p>
    <w:p w14:paraId="29D3EDC0" w14:textId="77777777" w:rsidR="000823E3" w:rsidRDefault="000823E3" w:rsidP="000823E3"/>
    <w:p w14:paraId="392B75FB" w14:textId="215EB66C" w:rsidR="006970FB" w:rsidRDefault="006970FB" w:rsidP="006970FB">
      <w:pPr>
        <w:pStyle w:val="Heading1"/>
        <w:numPr>
          <w:ilvl w:val="0"/>
          <w:numId w:val="0"/>
        </w:numPr>
        <w:spacing w:after="0"/>
        <w:ind w:left="720"/>
      </w:pPr>
    </w:p>
    <w:p w14:paraId="1D84E931" w14:textId="0EF2BAD8" w:rsidR="00091C0A" w:rsidRDefault="00091C0A" w:rsidP="00D7038E"/>
    <w:tbl>
      <w:tblPr>
        <w:tblW w:w="14312" w:type="dxa"/>
        <w:tblLook w:val="04A0" w:firstRow="1" w:lastRow="0" w:firstColumn="1" w:lastColumn="0" w:noHBand="0" w:noVBand="1"/>
      </w:tblPr>
      <w:tblGrid>
        <w:gridCol w:w="2397"/>
        <w:gridCol w:w="1074"/>
        <w:gridCol w:w="1170"/>
        <w:gridCol w:w="1510"/>
        <w:gridCol w:w="1889"/>
        <w:gridCol w:w="2027"/>
        <w:gridCol w:w="2240"/>
        <w:gridCol w:w="2005"/>
      </w:tblGrid>
      <w:tr w:rsidR="00E23937" w:rsidRPr="00E23937" w14:paraId="4B7CBB8A" w14:textId="77777777" w:rsidTr="00323F9A">
        <w:trPr>
          <w:trHeight w:val="120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158E8D2B" w14:textId="797B2759" w:rsidR="00E23937" w:rsidRPr="0081339D" w:rsidRDefault="00E23937" w:rsidP="00E23937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Stakeholder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/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G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roup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N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ame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18CA5E53" w14:textId="4257FD80" w:rsidR="00E23937" w:rsidRPr="0081339D" w:rsidRDefault="00E23937" w:rsidP="00E23937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Level of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I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nterest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2691565E" w14:textId="06A04A39" w:rsidR="00E23937" w:rsidRPr="0081339D" w:rsidRDefault="00E23937" w:rsidP="00E23937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Level of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I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nfluence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30AB212D" w14:textId="572E3742" w:rsidR="00E23937" w:rsidRPr="0081339D" w:rsidRDefault="00E23937" w:rsidP="00E23937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Impact on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S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takeholder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br/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30248AB3" w14:textId="6D6F5AF3" w:rsidR="00E23937" w:rsidRPr="0081339D" w:rsidRDefault="00E23937" w:rsidP="00E23937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What is important to the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S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takeholder?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br/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150036DF" w14:textId="6846298F" w:rsidR="00E23937" w:rsidRPr="0081339D" w:rsidRDefault="00E23937" w:rsidP="00E23937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How could the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S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takeholder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C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ontribute to or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B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lock the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P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roject?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4445C927" w14:textId="32F340BA" w:rsidR="00E23937" w:rsidRPr="0081339D" w:rsidRDefault="00E23937" w:rsidP="00E23937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Strategy for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E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ngaging the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S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takeholder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4442A33A" w14:textId="3E2D409B" w:rsidR="00E23937" w:rsidRPr="0081339D" w:rsidRDefault="00E23937" w:rsidP="00E23937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Frequency of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C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ommunication for the </w:t>
            </w:r>
            <w:r w:rsidR="0081339D"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>S</w:t>
            </w:r>
            <w:r w:rsidRPr="0081339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takeholder </w:t>
            </w:r>
          </w:p>
        </w:tc>
      </w:tr>
      <w:tr w:rsidR="00693818" w:rsidRPr="00693818" w14:paraId="6B3D6095" w14:textId="77777777" w:rsidTr="031DD0A1">
        <w:trPr>
          <w:trHeight w:val="9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8450" w14:textId="51CA0B7B" w:rsidR="00E23937" w:rsidRPr="0081339D" w:rsidRDefault="00E23937" w:rsidP="00E23937">
            <w:pPr>
              <w:rPr>
                <w:rFonts w:cs="Arial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91C" w14:textId="4F274EB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6BEA" w14:textId="3203A4F0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DA8E" w14:textId="4D3D6085" w:rsidR="00E23937" w:rsidRPr="0081339D" w:rsidRDefault="00E23937" w:rsidP="00E23937">
            <w:pPr>
              <w:rPr>
                <w:rFonts w:cs="Arial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5ED0" w14:textId="561C3E04" w:rsidR="00E23937" w:rsidRPr="0081339D" w:rsidRDefault="00E23937" w:rsidP="00E23937">
            <w:pPr>
              <w:rPr>
                <w:rFonts w:cs="Arial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65D6" w14:textId="1483FC4B" w:rsidR="00E23937" w:rsidRPr="0081339D" w:rsidRDefault="00E23937" w:rsidP="00E23937">
            <w:pPr>
              <w:rPr>
                <w:rFonts w:cs="Arial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A3A0" w14:textId="11753364" w:rsidR="00E23937" w:rsidRPr="0081339D" w:rsidRDefault="00E23937" w:rsidP="00E23937">
            <w:pPr>
              <w:rPr>
                <w:rFonts w:cs="Arial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05A4" w14:textId="516A8312" w:rsidR="00E23937" w:rsidRPr="0081339D" w:rsidRDefault="00E23937" w:rsidP="00E23937">
            <w:pPr>
              <w:rPr>
                <w:rFonts w:cs="Arial"/>
                <w:szCs w:val="20"/>
              </w:rPr>
            </w:pPr>
          </w:p>
        </w:tc>
      </w:tr>
      <w:tr w:rsidR="00693818" w:rsidRPr="00693818" w14:paraId="0BB9CC1F" w14:textId="77777777" w:rsidTr="031DD0A1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2592" w14:textId="2CA50553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2C2D" w14:textId="50DB5896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A7E5" w14:textId="09E264B0" w:rsidR="00E23937" w:rsidRPr="0081339D" w:rsidRDefault="00E23937" w:rsidP="5181174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C51A" w14:textId="46ACAB14" w:rsidR="00E23937" w:rsidRPr="0081339D" w:rsidRDefault="00E23937" w:rsidP="51811743">
            <w:pPr>
              <w:rPr>
                <w:rFonts w:cs="Arial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F1FCF" w14:textId="692BF328" w:rsidR="00E23937" w:rsidRPr="0081339D" w:rsidRDefault="00E23937" w:rsidP="51811743">
            <w:pPr>
              <w:rPr>
                <w:rFonts w:cs="Arial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DBEF" w14:textId="26727EBF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  <w:r w:rsidR="7BAE6A77" w:rsidRPr="0081339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21D7" w14:textId="58413A2D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E98E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</w:tr>
      <w:tr w:rsidR="00693818" w:rsidRPr="00693818" w14:paraId="2D353DEF" w14:textId="77777777" w:rsidTr="031DD0A1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B70" w14:textId="5961A8B0" w:rsidR="00E23937" w:rsidRPr="0081339D" w:rsidRDefault="00E23937" w:rsidP="00E23937">
            <w:pPr>
              <w:rPr>
                <w:rFonts w:cs="Arial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4126" w14:textId="129147B3" w:rsidR="00E23937" w:rsidRPr="0081339D" w:rsidRDefault="00E23937" w:rsidP="5181174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1337" w14:textId="6A7856BF" w:rsidR="00E23937" w:rsidRPr="0081339D" w:rsidRDefault="00E23937" w:rsidP="5181174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F89A" w14:textId="25A4CA7C" w:rsidR="00E23937" w:rsidRPr="0081339D" w:rsidRDefault="00E23937" w:rsidP="00E23937">
            <w:pPr>
              <w:rPr>
                <w:rFonts w:cs="Arial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FAB3" w14:textId="3DF8BC81" w:rsidR="00E23937" w:rsidRPr="0081339D" w:rsidRDefault="00E23937" w:rsidP="51811743">
            <w:pPr>
              <w:rPr>
                <w:rFonts w:cs="Arial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144E0" w14:textId="0A648951" w:rsidR="00E23937" w:rsidRPr="0081339D" w:rsidRDefault="00E23937" w:rsidP="51811743">
            <w:pPr>
              <w:rPr>
                <w:rFonts w:cs="Arial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0284" w14:textId="4DF4A3D8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642E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</w:tr>
      <w:tr w:rsidR="00693818" w:rsidRPr="00693818" w14:paraId="1DB4FF19" w14:textId="77777777" w:rsidTr="031DD0A1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D22A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7505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F9AF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A99B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B82E3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7F80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03B3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DEB1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</w:tr>
      <w:tr w:rsidR="00693818" w:rsidRPr="00693818" w14:paraId="5D3F2CE5" w14:textId="77777777" w:rsidTr="031DD0A1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30E8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116B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073E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B966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8322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D4B96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A011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FA3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</w:tr>
      <w:tr w:rsidR="00693818" w:rsidRPr="00693818" w14:paraId="0EE4CA54" w14:textId="77777777" w:rsidTr="031DD0A1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309F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1F07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0C29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58B6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1375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6BCD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4F4C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D672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</w:tr>
      <w:tr w:rsidR="00693818" w:rsidRPr="00693818" w14:paraId="51D17D1B" w14:textId="77777777" w:rsidTr="031DD0A1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B61A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0F7D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F49F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32CE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E7C6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6045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35C6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A666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</w:tr>
      <w:tr w:rsidR="00693818" w:rsidRPr="00693818" w14:paraId="4ED56DEE" w14:textId="77777777" w:rsidTr="031DD0A1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5DEE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6D99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3D0E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1DF2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C147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E4494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970B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3A17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</w:tr>
      <w:tr w:rsidR="00693818" w:rsidRPr="00693818" w14:paraId="2D4FF344" w14:textId="77777777" w:rsidTr="031DD0A1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1AC0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290A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570D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251D" w14:textId="25C50B47" w:rsidR="00E23937" w:rsidRPr="0081339D" w:rsidRDefault="00E23937" w:rsidP="031DD0A1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  <w:p w14:paraId="57E94F49" w14:textId="3C6DEBC3" w:rsidR="00E23937" w:rsidRPr="0081339D" w:rsidRDefault="00E23937" w:rsidP="031DD0A1">
            <w:pPr>
              <w:rPr>
                <w:rFonts w:cs="Arial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7AE3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F3FB7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37B5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E7A1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</w:tr>
      <w:tr w:rsidR="00194470" w:rsidRPr="00693818" w14:paraId="2EEE13B9" w14:textId="77777777" w:rsidTr="031DD0A1">
        <w:trPr>
          <w:trHeight w:val="3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4135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6F5C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05D8" w14:textId="77777777" w:rsidR="00E23937" w:rsidRPr="0081339D" w:rsidRDefault="00E23937" w:rsidP="00E23937">
            <w:pPr>
              <w:jc w:val="center"/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1F1D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67E3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20EE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21FA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53A6" w14:textId="77777777" w:rsidR="00E23937" w:rsidRPr="0081339D" w:rsidRDefault="00E23937" w:rsidP="00E23937">
            <w:pPr>
              <w:rPr>
                <w:rFonts w:cs="Arial"/>
                <w:szCs w:val="20"/>
              </w:rPr>
            </w:pPr>
            <w:r w:rsidRPr="0081339D">
              <w:rPr>
                <w:rFonts w:cs="Arial"/>
                <w:szCs w:val="20"/>
              </w:rPr>
              <w:t> </w:t>
            </w:r>
          </w:p>
        </w:tc>
      </w:tr>
    </w:tbl>
    <w:p w14:paraId="16DD2DD1" w14:textId="77777777" w:rsidR="00091C0A" w:rsidRPr="00693818" w:rsidRDefault="00091C0A" w:rsidP="00091C0A">
      <w:pPr>
        <w:pStyle w:val="Heading1"/>
        <w:numPr>
          <w:ilvl w:val="0"/>
          <w:numId w:val="0"/>
        </w:numPr>
        <w:spacing w:after="0"/>
      </w:pPr>
    </w:p>
    <w:p w14:paraId="026DAB2A" w14:textId="77777777" w:rsidR="00091C0A" w:rsidRDefault="00091C0A" w:rsidP="0023623B">
      <w:pPr>
        <w:pStyle w:val="Heading1"/>
        <w:numPr>
          <w:ilvl w:val="0"/>
          <w:numId w:val="0"/>
        </w:numPr>
        <w:spacing w:after="0"/>
        <w:sectPr w:rsidR="00091C0A" w:rsidSect="00E4243D">
          <w:pgSz w:w="16838" w:h="11906" w:orient="landscape"/>
          <w:pgMar w:top="1304" w:right="1304" w:bottom="1247" w:left="1247" w:header="709" w:footer="1474" w:gutter="0"/>
          <w:cols w:space="708"/>
          <w:titlePg/>
          <w:docGrid w:linePitch="360"/>
        </w:sectPr>
      </w:pPr>
    </w:p>
    <w:p w14:paraId="17ADCED4" w14:textId="77777777" w:rsidR="00786319" w:rsidRDefault="00786319" w:rsidP="00786319">
      <w:pPr>
        <w:pStyle w:val="Heading1"/>
        <w:numPr>
          <w:ilvl w:val="0"/>
          <w:numId w:val="0"/>
        </w:numPr>
        <w:spacing w:after="0"/>
        <w:ind w:left="720"/>
      </w:pPr>
    </w:p>
    <w:p w14:paraId="58931BCF" w14:textId="17544A29" w:rsidR="00D7038E" w:rsidRDefault="00D7038E" w:rsidP="00614BA0">
      <w:pPr>
        <w:pStyle w:val="Heading1"/>
        <w:spacing w:after="0"/>
      </w:pPr>
      <w:r>
        <w:t>COMMUNICATIONS RISKS</w:t>
      </w:r>
      <w:r w:rsidR="0096272F">
        <w:t xml:space="preserve"> AND DEPENDENCIES</w:t>
      </w:r>
    </w:p>
    <w:p w14:paraId="4F91476C" w14:textId="6451F630" w:rsidR="008676EF" w:rsidRDefault="00224527" w:rsidP="00614BA0">
      <w:pPr>
        <w:pStyle w:val="Heading1"/>
        <w:numPr>
          <w:ilvl w:val="0"/>
          <w:numId w:val="0"/>
        </w:num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E7A5E5E" wp14:editId="7AC04E90">
                <wp:simplePos x="0" y="0"/>
                <wp:positionH relativeFrom="column">
                  <wp:posOffset>488459</wp:posOffset>
                </wp:positionH>
                <wp:positionV relativeFrom="paragraph">
                  <wp:posOffset>73301</wp:posOffset>
                </wp:positionV>
                <wp:extent cx="8591550" cy="634760"/>
                <wp:effectExtent l="38100" t="38100" r="95250" b="895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0" cy="634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F837E" w14:textId="7610AE58" w:rsidR="00F6023E" w:rsidRPr="008F5786" w:rsidRDefault="000259CD" w:rsidP="00F6023E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F5786">
                              <w:rPr>
                                <w:rFonts w:asciiTheme="minorHAnsi" w:eastAsiaTheme="minorEastAsia" w:hAnsiTheme="minorHAnsi" w:cstheme="minorBidi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 w:eastAsia="ja-JP"/>
                              </w:rPr>
                              <w:t>Use this section to highlight how any communication risks or issues will impact upon your project</w:t>
                            </w:r>
                            <w:r w:rsidR="00224527" w:rsidRPr="008F5786">
                              <w:rPr>
                                <w:rFonts w:asciiTheme="minorHAnsi" w:eastAsiaTheme="minorEastAsia" w:hAnsiTheme="minorHAnsi" w:cstheme="minorBidi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 w:eastAsia="ja-JP"/>
                              </w:rPr>
                              <w:t xml:space="preserve"> and how you might attempt to mitigate these risks. </w:t>
                            </w:r>
                            <w:r w:rsidR="0096272F" w:rsidRPr="008F5786">
                              <w:rPr>
                                <w:rFonts w:asciiTheme="minorHAnsi" w:eastAsiaTheme="minorEastAsia" w:hAnsiTheme="minorHAnsi" w:cstheme="minorBidi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 w:eastAsia="ja-JP"/>
                              </w:rPr>
                              <w:t xml:space="preserve">    Is your communication success dependent on anything e.g. support from GPs / access to certain events etc. </w:t>
                            </w:r>
                            <w:r w:rsidR="00F6023E">
                              <w:rPr>
                                <w:rFonts w:asciiTheme="minorHAnsi" w:eastAsiaTheme="minorEastAsia" w:hAnsiTheme="minorHAnsi" w:cstheme="minorBidi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US" w:eastAsia="ja-JP"/>
                              </w:rPr>
                              <w:t xml:space="preserve">Any identified risks or dependencies should be logged in your project plans/risk logs.   </w:t>
                            </w:r>
                            <w:r w:rsidR="00551719" w:rsidRPr="008F57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Alternatively,</w:t>
                            </w:r>
                            <w:r w:rsidR="00F6023E" w:rsidRPr="008F57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023E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you may wish to just </w:t>
                            </w:r>
                            <w:r w:rsidR="00F6023E" w:rsidRPr="008F57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summarise</w:t>
                            </w:r>
                            <w:r w:rsidR="00F6023E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risks/dependencies here</w:t>
                            </w:r>
                            <w:r w:rsidR="00F6023E" w:rsidRPr="008F57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and add </w:t>
                            </w:r>
                            <w:r w:rsidR="00F6023E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your risks logs </w:t>
                            </w:r>
                            <w:r w:rsidR="00F6023E" w:rsidRPr="008F57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to the APPENDICES AND SUPPORTING DOCUMENTATION section.</w:t>
                            </w:r>
                          </w:p>
                          <w:p w14:paraId="6CB86200" w14:textId="0B74546A" w:rsidR="000259CD" w:rsidRPr="003957D2" w:rsidRDefault="000259CD" w:rsidP="000259CD">
                            <w:pPr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A5E5E" id="Rectangle 4" o:spid="_x0000_s1030" style="position:absolute;left:0;text-align:left;margin-left:38.45pt;margin-top:5.75pt;width:676.5pt;height:50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" fillcolor="#f2f2f2" stroked="f" strokeweight="2pt">
                <v:shadow on="t" color="black" opacity="26214f" origin="-.5,-.5" offset=".74836mm,.74836mm"/>
                <v:textbox>
                  <w:txbxContent>
                    <w:p w14:paraId="3E4F837E" w14:textId="7610AE58" w:rsidR="00F6023E" w:rsidRPr="008F5786" w:rsidRDefault="000259CD" w:rsidP="00F6023E">
                      <w:pPr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F5786">
                        <w:rPr>
                          <w:rFonts w:asciiTheme="minorHAnsi" w:eastAsiaTheme="minorEastAsia" w:hAnsiTheme="minorHAnsi" w:cstheme="minorBidi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 w:eastAsia="ja-JP"/>
                        </w:rPr>
                        <w:t>Use this section to highlight how any communication risks or issues will impact upon your project</w:t>
                      </w:r>
                      <w:r w:rsidR="00224527" w:rsidRPr="008F5786">
                        <w:rPr>
                          <w:rFonts w:asciiTheme="minorHAnsi" w:eastAsiaTheme="minorEastAsia" w:hAnsiTheme="minorHAnsi" w:cstheme="minorBidi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 w:eastAsia="ja-JP"/>
                        </w:rPr>
                        <w:t xml:space="preserve"> and how you might attempt to mitigate these risks. </w:t>
                      </w:r>
                      <w:r w:rsidR="0096272F" w:rsidRPr="008F5786">
                        <w:rPr>
                          <w:rFonts w:asciiTheme="minorHAnsi" w:eastAsiaTheme="minorEastAsia" w:hAnsiTheme="minorHAnsi" w:cstheme="minorBidi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 w:eastAsia="ja-JP"/>
                        </w:rPr>
                        <w:t xml:space="preserve">    Is your communication success dependent on anything e.g. support from GPs / access to certain events etc. </w:t>
                      </w:r>
                      <w:r w:rsidR="00F6023E">
                        <w:rPr>
                          <w:rFonts w:asciiTheme="minorHAnsi" w:eastAsiaTheme="minorEastAsia" w:hAnsiTheme="minorHAnsi" w:cstheme="minorBidi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US" w:eastAsia="ja-JP"/>
                        </w:rPr>
                        <w:t xml:space="preserve">Any identified risks or dependencies should be logged in your project plans/risk logs.   </w:t>
                      </w:r>
                      <w:r w:rsidR="00551719" w:rsidRPr="008F57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Alternatively,</w:t>
                      </w:r>
                      <w:r w:rsidR="00F6023E" w:rsidRPr="008F57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F6023E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you may wish to just </w:t>
                      </w:r>
                      <w:r w:rsidR="00F6023E" w:rsidRPr="008F57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summarise</w:t>
                      </w:r>
                      <w:r w:rsidR="00F6023E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 risks/dependencies here</w:t>
                      </w:r>
                      <w:r w:rsidR="00F6023E" w:rsidRPr="008F57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 and add </w:t>
                      </w:r>
                      <w:r w:rsidR="00F6023E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your risks logs </w:t>
                      </w:r>
                      <w:r w:rsidR="00F6023E" w:rsidRPr="008F57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to the APPENDICES AND SUPPORTING DOCUMENTATION section.</w:t>
                      </w:r>
                    </w:p>
                    <w:p w14:paraId="6CB86200" w14:textId="0B74546A" w:rsidR="000259CD" w:rsidRPr="003957D2" w:rsidRDefault="000259CD" w:rsidP="000259CD">
                      <w:pPr>
                        <w:rPr>
                          <w:color w:val="232E36" w:themeColor="text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BD968A" w14:textId="2966B59C" w:rsidR="008676EF" w:rsidRPr="000259CD" w:rsidRDefault="008676EF" w:rsidP="000259CD">
      <w:pPr>
        <w:ind w:left="720"/>
        <w:rPr>
          <w:color w:val="232E36" w:themeColor="text1" w:themeShade="80"/>
          <w:sz w:val="18"/>
          <w:szCs w:val="18"/>
        </w:rPr>
      </w:pPr>
    </w:p>
    <w:p w14:paraId="49298709" w14:textId="2B39C9F7" w:rsidR="00D7038E" w:rsidRDefault="00D7038E" w:rsidP="00D7038E"/>
    <w:p w14:paraId="486E2036" w14:textId="77777777" w:rsidR="00920DC2" w:rsidRPr="00920DC2" w:rsidRDefault="00920DC2" w:rsidP="00920DC2">
      <w:pPr>
        <w:pStyle w:val="Heading2"/>
        <w:numPr>
          <w:ilvl w:val="0"/>
          <w:numId w:val="0"/>
        </w:numPr>
        <w:ind w:left="720"/>
      </w:pPr>
    </w:p>
    <w:p w14:paraId="24D14090" w14:textId="77777777" w:rsidR="00F6023E" w:rsidRPr="00F6023E" w:rsidRDefault="00F6023E" w:rsidP="00F6023E">
      <w:pPr>
        <w:pStyle w:val="Heading2"/>
        <w:numPr>
          <w:ilvl w:val="0"/>
          <w:numId w:val="0"/>
        </w:numPr>
        <w:spacing w:after="0"/>
        <w:ind w:left="720"/>
        <w:rPr>
          <w:bCs/>
          <w:i/>
          <w:iCs/>
          <w:color w:val="A6A6A6" w:themeColor="background1" w:themeShade="A6"/>
        </w:rPr>
      </w:pPr>
    </w:p>
    <w:p w14:paraId="21C0077E" w14:textId="01E45CE2" w:rsidR="0096272F" w:rsidRPr="00171029" w:rsidRDefault="00920DC2" w:rsidP="00920DC2">
      <w:pPr>
        <w:pStyle w:val="Heading2"/>
        <w:spacing w:after="0"/>
        <w:rPr>
          <w:bCs/>
          <w:i/>
          <w:iCs/>
          <w:color w:val="A6A6A6" w:themeColor="background1" w:themeShade="A6"/>
        </w:rPr>
      </w:pPr>
      <w:r>
        <w:rPr>
          <w:lang w:val="en-GB"/>
        </w:rPr>
        <w:t>Risk</w:t>
      </w:r>
      <w:r w:rsidR="00171029">
        <w:rPr>
          <w:lang w:val="en-GB"/>
        </w:rPr>
        <w:t>s</w:t>
      </w:r>
    </w:p>
    <w:p w14:paraId="3D25AD15" w14:textId="77777777" w:rsidR="00171029" w:rsidRPr="00171029" w:rsidRDefault="00171029" w:rsidP="00171029">
      <w:pPr>
        <w:pStyle w:val="Heading2"/>
        <w:numPr>
          <w:ilvl w:val="0"/>
          <w:numId w:val="0"/>
        </w:numPr>
        <w:spacing w:after="0"/>
        <w:ind w:left="720"/>
        <w:rPr>
          <w:b w:val="0"/>
          <w:color w:val="A6A6A6" w:themeColor="background1" w:themeShade="A6"/>
        </w:rPr>
      </w:pPr>
    </w:p>
    <w:tbl>
      <w:tblPr>
        <w:tblW w:w="13608" w:type="dxa"/>
        <w:tblInd w:w="704" w:type="dxa"/>
        <w:tblLook w:val="04A0" w:firstRow="1" w:lastRow="0" w:firstColumn="1" w:lastColumn="0" w:noHBand="0" w:noVBand="1"/>
      </w:tblPr>
      <w:tblGrid>
        <w:gridCol w:w="2126"/>
        <w:gridCol w:w="3969"/>
        <w:gridCol w:w="3544"/>
        <w:gridCol w:w="1449"/>
        <w:gridCol w:w="1528"/>
        <w:gridCol w:w="992"/>
      </w:tblGrid>
      <w:tr w:rsidR="00920DC2" w:rsidRPr="002C0D33" w14:paraId="1ECCBDFE" w14:textId="77777777" w:rsidTr="00323F9A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36D0816D" w14:textId="64DA6B2B" w:rsidR="00920DC2" w:rsidRPr="00171029" w:rsidRDefault="00920DC2" w:rsidP="00641598">
            <w:pPr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 xml:space="preserve">Risk </w:t>
            </w:r>
            <w:r w:rsidR="00323F9A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T</w:t>
            </w: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itle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7802046B" w14:textId="6D02528A" w:rsidR="00920DC2" w:rsidRPr="00171029" w:rsidRDefault="00920DC2" w:rsidP="00641598">
            <w:pPr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 xml:space="preserve">Causes of </w:t>
            </w:r>
            <w:r w:rsidR="00323F9A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R</w:t>
            </w: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isk/</w:t>
            </w:r>
            <w:r w:rsidR="00323F9A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D</w:t>
            </w: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escription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00706434" w14:textId="77777777" w:rsidR="00920DC2" w:rsidRPr="00171029" w:rsidRDefault="00920DC2" w:rsidP="00641598">
            <w:pPr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Mitigating Action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72C0BE95" w14:textId="77777777" w:rsidR="00920DC2" w:rsidRPr="00171029" w:rsidRDefault="00920DC2" w:rsidP="00641598">
            <w:pPr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Likelihood</w:t>
            </w: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br/>
              <w:t>Score 1-5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675C53F6" w14:textId="77777777" w:rsidR="00920DC2" w:rsidRPr="00171029" w:rsidRDefault="00920DC2" w:rsidP="00641598">
            <w:pPr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Consequence</w:t>
            </w: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br/>
              <w:t>Score 1-5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5C0DF715" w14:textId="77777777" w:rsidR="00920DC2" w:rsidRPr="00171029" w:rsidRDefault="00920DC2" w:rsidP="0064159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</w:pPr>
            <w:r w:rsidRPr="00171029">
              <w:rPr>
                <w:rFonts w:asciiTheme="minorHAnsi" w:hAnsiTheme="minorHAnsi" w:cstheme="minorHAnsi"/>
                <w:b/>
                <w:bCs/>
                <w:color w:val="FFFFFF"/>
                <w:szCs w:val="20"/>
              </w:rPr>
              <w:t>Risk score</w:t>
            </w:r>
          </w:p>
        </w:tc>
      </w:tr>
      <w:tr w:rsidR="00920DC2" w:rsidRPr="002C0D33" w14:paraId="714F2B9C" w14:textId="77777777" w:rsidTr="7646BB34">
        <w:trPr>
          <w:trHeight w:val="119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7930" w14:textId="77777777" w:rsidR="00920DC2" w:rsidRPr="00171029" w:rsidRDefault="00920DC2" w:rsidP="00641598">
            <w:pP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</w:pPr>
            <w:r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>Hard to reach groups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FDF4" w14:textId="553895B8" w:rsidR="00920DC2" w:rsidRPr="00171029" w:rsidRDefault="00920DC2" w:rsidP="00641598">
            <w:pPr>
              <w:rPr>
                <w:rFonts w:asciiTheme="minorHAnsi" w:hAnsiTheme="minorHAnsi" w:cstheme="minorHAnsi"/>
                <w:color w:val="BFBFBF" w:themeColor="background1" w:themeShade="BF"/>
                <w:szCs w:val="20"/>
              </w:rPr>
            </w:pPr>
            <w:r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 xml:space="preserve">Some of the audiences for our project are in </w:t>
            </w:r>
            <w:r w:rsidR="6B78F4C8"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>hard-to-reach</w:t>
            </w:r>
            <w:r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 xml:space="preserve"> groups for example ……</w:t>
            </w:r>
            <w:proofErr w:type="spellStart"/>
            <w:r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>xyz</w:t>
            </w:r>
            <w:proofErr w:type="spellEnd"/>
            <w:r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 xml:space="preserve"> group who do not traditionally connect with engagement events/posters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5D03" w14:textId="2A2C5D0E" w:rsidR="00920DC2" w:rsidRPr="00171029" w:rsidRDefault="00920DC2" w:rsidP="7646BB34">
            <w:pP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</w:pPr>
            <w:r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 xml:space="preserve">the communication approach for these groups would include alternative media / engagement through </w:t>
            </w:r>
            <w:proofErr w:type="gramStart"/>
            <w:r w:rsidR="640784F6"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>e.g.,</w:t>
            </w:r>
            <w:r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>…</w:t>
            </w:r>
            <w:proofErr w:type="gramEnd"/>
            <w:r w:rsidRPr="0017102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0"/>
              </w:rPr>
              <w:t>…Facebook/twitter posts / youth club drop in……</w:t>
            </w:r>
          </w:p>
          <w:p w14:paraId="3A2AFEB4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BFBFBF" w:themeColor="background1" w:themeShade="BF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53A" w14:textId="77777777" w:rsidR="00920DC2" w:rsidRPr="00171029" w:rsidRDefault="00920DC2" w:rsidP="00641598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Cs w:val="20"/>
              </w:rPr>
            </w:pPr>
            <w:r w:rsidRPr="00171029">
              <w:rPr>
                <w:rFonts w:asciiTheme="minorHAnsi" w:hAnsiTheme="minorHAnsi" w:cstheme="minorHAnsi"/>
                <w:color w:val="BFBFBF" w:themeColor="background1" w:themeShade="BF"/>
                <w:szCs w:val="20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0A3" w14:textId="77777777" w:rsidR="00920DC2" w:rsidRPr="00171029" w:rsidRDefault="00920DC2" w:rsidP="00641598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Cs w:val="20"/>
              </w:rPr>
            </w:pPr>
            <w:r w:rsidRPr="00171029">
              <w:rPr>
                <w:rFonts w:asciiTheme="minorHAnsi" w:hAnsiTheme="minorHAnsi" w:cstheme="minorHAnsi"/>
                <w:color w:val="BFBFBF" w:themeColor="background1" w:themeShade="BF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7A64" w14:textId="77777777" w:rsidR="00920DC2" w:rsidRPr="00171029" w:rsidRDefault="00920DC2" w:rsidP="006415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171029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6</w:t>
            </w:r>
          </w:p>
        </w:tc>
      </w:tr>
      <w:tr w:rsidR="00920DC2" w:rsidRPr="002C0D33" w14:paraId="0824D066" w14:textId="77777777" w:rsidTr="7646BB34">
        <w:trPr>
          <w:trHeight w:val="36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0559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C9B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05C5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19C7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BE83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6B8D" w14:textId="77777777" w:rsidR="00920DC2" w:rsidRPr="00171029" w:rsidRDefault="00920DC2" w:rsidP="006415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920DC2" w:rsidRPr="002C0D33" w14:paraId="295ADDA4" w14:textId="77777777" w:rsidTr="7646BB34">
        <w:trPr>
          <w:trHeight w:val="27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9A2C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378A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93C2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3F2A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EE3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71029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7FE1" w14:textId="77777777" w:rsidR="00920DC2" w:rsidRPr="00171029" w:rsidRDefault="00920DC2" w:rsidP="006415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920DC2" w:rsidRPr="002C0D33" w14:paraId="6609E3C3" w14:textId="77777777" w:rsidTr="7646BB34">
        <w:trPr>
          <w:trHeight w:val="2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9CA5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71029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2507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71029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7B7F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71029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E03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71029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1FE" w14:textId="77777777" w:rsidR="00920DC2" w:rsidRPr="00171029" w:rsidRDefault="00920DC2" w:rsidP="00641598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71029">
              <w:rPr>
                <w:rFonts w:asciiTheme="minorHAnsi" w:hAnsiTheme="minorHAnsi" w:cstheme="minorHAnsi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EC23" w14:textId="77777777" w:rsidR="00920DC2" w:rsidRPr="00171029" w:rsidRDefault="00920DC2" w:rsidP="0064159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2D15C26C" w14:textId="77777777" w:rsidR="00920DC2" w:rsidRPr="00920DC2" w:rsidRDefault="00920DC2" w:rsidP="00920DC2">
      <w:pPr>
        <w:pStyle w:val="Heading2"/>
        <w:numPr>
          <w:ilvl w:val="0"/>
          <w:numId w:val="0"/>
        </w:numPr>
        <w:ind w:left="720"/>
        <w:rPr>
          <w:bCs/>
          <w:i/>
          <w:iCs/>
          <w:color w:val="A6A6A6" w:themeColor="background1" w:themeShade="A6"/>
        </w:rPr>
      </w:pPr>
    </w:p>
    <w:p w14:paraId="22283FBF" w14:textId="1EF10418" w:rsidR="00920DC2" w:rsidRPr="00171029" w:rsidRDefault="00920DC2" w:rsidP="00920DC2">
      <w:pPr>
        <w:pStyle w:val="Heading2"/>
        <w:spacing w:after="0"/>
        <w:rPr>
          <w:bCs/>
          <w:color w:val="A6A6A6" w:themeColor="background1" w:themeShade="A6"/>
        </w:rPr>
      </w:pPr>
      <w:r w:rsidRPr="00920DC2">
        <w:rPr>
          <w:bCs/>
          <w:lang w:val="en-GB"/>
        </w:rPr>
        <w:t xml:space="preserve">Dependencies </w:t>
      </w:r>
    </w:p>
    <w:p w14:paraId="40FEC676" w14:textId="77777777" w:rsidR="00171029" w:rsidRPr="00920DC2" w:rsidRDefault="00171029" w:rsidP="00171029">
      <w:pPr>
        <w:pStyle w:val="Heading2"/>
        <w:numPr>
          <w:ilvl w:val="0"/>
          <w:numId w:val="0"/>
        </w:numPr>
        <w:spacing w:after="0"/>
        <w:ind w:left="720"/>
        <w:rPr>
          <w:bCs/>
          <w:color w:val="A6A6A6" w:themeColor="background1" w:themeShade="A6"/>
        </w:rPr>
      </w:pPr>
    </w:p>
    <w:tbl>
      <w:tblPr>
        <w:tblW w:w="13608" w:type="dxa"/>
        <w:tblInd w:w="704" w:type="dxa"/>
        <w:tblLook w:val="04A0" w:firstRow="1" w:lastRow="0" w:firstColumn="1" w:lastColumn="0" w:noHBand="0" w:noVBand="1"/>
      </w:tblPr>
      <w:tblGrid>
        <w:gridCol w:w="2126"/>
        <w:gridCol w:w="3969"/>
        <w:gridCol w:w="3544"/>
        <w:gridCol w:w="3969"/>
      </w:tblGrid>
      <w:tr w:rsidR="00A773EA" w:rsidRPr="00920DC2" w14:paraId="1B6A5DFB" w14:textId="77777777" w:rsidTr="00323F9A">
        <w:trPr>
          <w:trHeight w:val="5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602D55BD" w14:textId="30079732" w:rsidR="00920DC2" w:rsidRPr="00920DC2" w:rsidRDefault="00920DC2" w:rsidP="000E4592">
            <w:pPr>
              <w:rPr>
                <w:rFonts w:cs="Arial"/>
                <w:b/>
                <w:bCs/>
                <w:color w:val="FFFFFF"/>
                <w:szCs w:val="20"/>
              </w:rPr>
            </w:pPr>
            <w:r w:rsidRPr="00920DC2">
              <w:rPr>
                <w:rFonts w:cs="Arial"/>
                <w:b/>
                <w:bCs/>
                <w:color w:val="FFFFFF"/>
                <w:szCs w:val="20"/>
              </w:rPr>
              <w:t xml:space="preserve">Dependency </w:t>
            </w:r>
            <w:r w:rsidRPr="00920DC2">
              <w:rPr>
                <w:rFonts w:cs="Arial"/>
                <w:b/>
                <w:bCs/>
                <w:color w:val="FFFFFF"/>
                <w:szCs w:val="20"/>
              </w:rPr>
              <w:br/>
            </w:r>
            <w:r w:rsidR="00171029">
              <w:rPr>
                <w:rFonts w:cs="Arial"/>
                <w:b/>
                <w:bCs/>
                <w:color w:val="FFFFFF"/>
                <w:szCs w:val="20"/>
              </w:rPr>
              <w:t>T</w:t>
            </w:r>
            <w:r w:rsidRPr="00920DC2">
              <w:rPr>
                <w:rFonts w:cs="Arial"/>
                <w:b/>
                <w:bCs/>
                <w:color w:val="FFFFFF"/>
                <w:szCs w:val="20"/>
              </w:rPr>
              <w:t>itle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463F2AA5" w14:textId="6E4D5207" w:rsidR="00920DC2" w:rsidRPr="00920DC2" w:rsidRDefault="00920DC2" w:rsidP="000E4592">
            <w:pPr>
              <w:rPr>
                <w:rFonts w:cs="Arial"/>
                <w:b/>
                <w:bCs/>
                <w:color w:val="FFFFFF"/>
                <w:szCs w:val="20"/>
              </w:rPr>
            </w:pPr>
            <w:r w:rsidRPr="00920DC2">
              <w:rPr>
                <w:rFonts w:cs="Arial"/>
                <w:b/>
                <w:bCs/>
                <w:color w:val="FFFFFF"/>
                <w:szCs w:val="20"/>
              </w:rPr>
              <w:t xml:space="preserve">Description of </w:t>
            </w:r>
            <w:r w:rsidR="00323F9A">
              <w:rPr>
                <w:rFonts w:cs="Arial"/>
                <w:b/>
                <w:bCs/>
                <w:color w:val="FFFFFF"/>
                <w:szCs w:val="20"/>
              </w:rPr>
              <w:t>D</w:t>
            </w:r>
            <w:r w:rsidRPr="00920DC2">
              <w:rPr>
                <w:rFonts w:cs="Arial"/>
                <w:b/>
                <w:bCs/>
                <w:color w:val="FFFFFF"/>
                <w:szCs w:val="20"/>
              </w:rPr>
              <w:t xml:space="preserve">ependency </w:t>
            </w:r>
            <w:r w:rsidR="00171029">
              <w:rPr>
                <w:rFonts w:cs="Arial"/>
                <w:b/>
                <w:bCs/>
                <w:color w:val="FFFFFF"/>
                <w:szCs w:val="20"/>
              </w:rPr>
              <w:t>&amp; I</w:t>
            </w:r>
            <w:r w:rsidRPr="00920DC2">
              <w:rPr>
                <w:rFonts w:cs="Arial"/>
                <w:b/>
                <w:bCs/>
                <w:color w:val="FFFFFF"/>
                <w:szCs w:val="20"/>
              </w:rPr>
              <w:t xml:space="preserve">mpact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0053E6DE" w14:textId="623FDB3C" w:rsidR="00920DC2" w:rsidRPr="00920DC2" w:rsidRDefault="00920DC2" w:rsidP="000E4592">
            <w:pPr>
              <w:rPr>
                <w:rFonts w:cs="Arial"/>
                <w:b/>
                <w:bCs/>
                <w:color w:val="FFFFFF"/>
                <w:szCs w:val="20"/>
              </w:rPr>
            </w:pPr>
            <w:r w:rsidRPr="00920DC2">
              <w:rPr>
                <w:rFonts w:cs="Arial"/>
                <w:b/>
                <w:bCs/>
                <w:color w:val="FFFFFF"/>
                <w:szCs w:val="20"/>
              </w:rPr>
              <w:t xml:space="preserve">Source of </w:t>
            </w:r>
            <w:r w:rsidR="00171029">
              <w:rPr>
                <w:rFonts w:cs="Arial"/>
                <w:b/>
                <w:bCs/>
                <w:color w:val="FFFFFF"/>
                <w:szCs w:val="20"/>
              </w:rPr>
              <w:t>D</w:t>
            </w:r>
            <w:r w:rsidRPr="00920DC2">
              <w:rPr>
                <w:rFonts w:cs="Arial"/>
                <w:b/>
                <w:bCs/>
                <w:color w:val="FFFFFF"/>
                <w:szCs w:val="20"/>
              </w:rPr>
              <w:t>ependency/</w:t>
            </w:r>
            <w:r w:rsidR="00171029">
              <w:rPr>
                <w:rFonts w:cs="Arial"/>
                <w:b/>
                <w:bCs/>
                <w:color w:val="FFFFFF"/>
                <w:szCs w:val="20"/>
              </w:rPr>
              <w:t>O</w:t>
            </w:r>
            <w:r w:rsidRPr="00920DC2">
              <w:rPr>
                <w:rFonts w:cs="Arial"/>
                <w:b/>
                <w:bCs/>
                <w:color w:val="FFFFFF"/>
                <w:szCs w:val="20"/>
              </w:rPr>
              <w:t>wner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vAlign w:val="center"/>
            <w:hideMark/>
          </w:tcPr>
          <w:p w14:paraId="2DCC8DD8" w14:textId="77777777" w:rsidR="00920DC2" w:rsidRPr="00920DC2" w:rsidRDefault="00920DC2" w:rsidP="000E4592">
            <w:pPr>
              <w:rPr>
                <w:rFonts w:cs="Arial"/>
                <w:b/>
                <w:bCs/>
                <w:color w:val="FFFFFF"/>
                <w:szCs w:val="20"/>
              </w:rPr>
            </w:pPr>
            <w:r w:rsidRPr="00920DC2">
              <w:rPr>
                <w:rFonts w:cs="Arial"/>
                <w:b/>
                <w:bCs/>
                <w:color w:val="FFFFFF"/>
                <w:szCs w:val="20"/>
              </w:rPr>
              <w:t>Actions &amp; Status Notes</w:t>
            </w:r>
          </w:p>
        </w:tc>
      </w:tr>
      <w:tr w:rsidR="00920DC2" w:rsidRPr="00920DC2" w14:paraId="7E60F820" w14:textId="77777777" w:rsidTr="00BF77D0">
        <w:trPr>
          <w:trHeight w:val="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251F" w14:textId="2FF77233" w:rsidR="00920DC2" w:rsidRPr="00920DC2" w:rsidRDefault="00920DC2" w:rsidP="00920DC2">
            <w:pPr>
              <w:rPr>
                <w:rFonts w:cs="Arial"/>
                <w:color w:val="BFBFBF" w:themeColor="background1" w:themeShade="BF"/>
                <w:szCs w:val="20"/>
              </w:rPr>
            </w:pPr>
            <w:r w:rsidRPr="00A773EA">
              <w:rPr>
                <w:rFonts w:cs="Arial"/>
                <w:color w:val="BFBFBF" w:themeColor="background1" w:themeShade="BF"/>
                <w:szCs w:val="20"/>
              </w:rPr>
              <w:t>Buy in from GP stakeholders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0647" w14:textId="7CAD7580" w:rsidR="00920DC2" w:rsidRPr="00920DC2" w:rsidRDefault="00920DC2" w:rsidP="00920DC2">
            <w:pPr>
              <w:rPr>
                <w:rFonts w:cs="Arial"/>
                <w:color w:val="BFBFBF" w:themeColor="background1" w:themeShade="BF"/>
                <w:szCs w:val="20"/>
              </w:rPr>
            </w:pPr>
            <w:proofErr w:type="gramStart"/>
            <w:r w:rsidRPr="00A773EA">
              <w:rPr>
                <w:rFonts w:cs="Arial"/>
                <w:color w:val="BFBFBF" w:themeColor="background1" w:themeShade="BF"/>
                <w:szCs w:val="20"/>
              </w:rPr>
              <w:t>In order to</w:t>
            </w:r>
            <w:proofErr w:type="gramEnd"/>
            <w:r w:rsidRPr="00A773EA">
              <w:rPr>
                <w:rFonts w:cs="Arial"/>
                <w:color w:val="BFBFBF" w:themeColor="background1" w:themeShade="BF"/>
                <w:szCs w:val="20"/>
              </w:rPr>
              <w:t xml:space="preserve"> be </w:t>
            </w:r>
            <w:r w:rsidR="00A773EA" w:rsidRPr="00A773EA">
              <w:rPr>
                <w:rFonts w:cs="Arial"/>
                <w:color w:val="BFBFBF" w:themeColor="background1" w:themeShade="BF"/>
                <w:szCs w:val="20"/>
              </w:rPr>
              <w:t>successful,</w:t>
            </w:r>
            <w:r w:rsidRPr="00A773EA">
              <w:rPr>
                <w:rFonts w:cs="Arial"/>
                <w:color w:val="BFBFBF" w:themeColor="background1" w:themeShade="BF"/>
                <w:szCs w:val="20"/>
              </w:rPr>
              <w:t xml:space="preserve"> the GP stakeholders need to endorse and support all comms</w:t>
            </w:r>
            <w:r w:rsidR="00A773EA" w:rsidRPr="00A773EA">
              <w:rPr>
                <w:rFonts w:cs="Arial"/>
                <w:color w:val="BFBFBF" w:themeColor="background1" w:themeShade="BF"/>
                <w:szCs w:val="20"/>
              </w:rPr>
              <w:t xml:space="preserve"> &amp; engagement </w:t>
            </w:r>
            <w:r w:rsidRPr="00A773EA">
              <w:rPr>
                <w:rFonts w:cs="Arial"/>
                <w:color w:val="BFBFBF" w:themeColor="background1" w:themeShade="BF"/>
                <w:szCs w:val="20"/>
              </w:rPr>
              <w:t>activities</w:t>
            </w:r>
            <w:r w:rsidRPr="00920DC2">
              <w:rPr>
                <w:rFonts w:cs="Arial"/>
                <w:color w:val="BFBFBF" w:themeColor="background1" w:themeShade="BF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AC0D7" w14:textId="6AC37D78" w:rsidR="00920DC2" w:rsidRPr="00920DC2" w:rsidRDefault="00A773EA" w:rsidP="00920DC2">
            <w:pPr>
              <w:rPr>
                <w:rFonts w:cs="Arial"/>
                <w:color w:val="BFBFBF" w:themeColor="background1" w:themeShade="BF"/>
                <w:szCs w:val="20"/>
              </w:rPr>
            </w:pPr>
            <w:r w:rsidRPr="00A773EA">
              <w:rPr>
                <w:rFonts w:cs="Arial"/>
                <w:color w:val="BFBFBF" w:themeColor="background1" w:themeShade="BF"/>
                <w:szCs w:val="20"/>
              </w:rPr>
              <w:t>PCN network managers will manage this dependency with GPs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B2EC" w14:textId="5C25C4B0" w:rsidR="00920DC2" w:rsidRPr="00920DC2" w:rsidRDefault="00920DC2" w:rsidP="00920DC2">
            <w:pPr>
              <w:rPr>
                <w:rFonts w:cs="Arial"/>
                <w:color w:val="BFBFBF" w:themeColor="background1" w:themeShade="BF"/>
                <w:szCs w:val="20"/>
              </w:rPr>
            </w:pPr>
            <w:r w:rsidRPr="00920DC2">
              <w:rPr>
                <w:rFonts w:cs="Arial"/>
                <w:color w:val="BFBFBF" w:themeColor="background1" w:themeShade="BF"/>
                <w:szCs w:val="20"/>
              </w:rPr>
              <w:t> </w:t>
            </w:r>
            <w:r w:rsidR="00A773EA" w:rsidRPr="00A773EA">
              <w:rPr>
                <w:rFonts w:cs="Arial"/>
                <w:color w:val="BFBFBF" w:themeColor="background1" w:themeShade="BF"/>
                <w:szCs w:val="20"/>
              </w:rPr>
              <w:t>PCN network managers to share key messages with GPs / ensure collaborative engagement etc…….</w:t>
            </w:r>
          </w:p>
        </w:tc>
      </w:tr>
      <w:tr w:rsidR="00920DC2" w:rsidRPr="00920DC2" w14:paraId="415C0F70" w14:textId="77777777" w:rsidTr="00BF77D0">
        <w:trPr>
          <w:trHeight w:val="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E626" w14:textId="77777777" w:rsidR="00920DC2" w:rsidRPr="00920DC2" w:rsidRDefault="00920DC2" w:rsidP="00920DC2">
            <w:pPr>
              <w:rPr>
                <w:rFonts w:cs="Arial"/>
                <w:szCs w:val="20"/>
              </w:rPr>
            </w:pPr>
            <w:r w:rsidRPr="00920DC2">
              <w:rPr>
                <w:rFonts w:cs="Arial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9D3" w14:textId="77777777" w:rsidR="00920DC2" w:rsidRPr="00920DC2" w:rsidRDefault="00920DC2" w:rsidP="00920DC2">
            <w:pPr>
              <w:jc w:val="center"/>
              <w:rPr>
                <w:rFonts w:cs="Arial"/>
                <w:szCs w:val="20"/>
              </w:rPr>
            </w:pPr>
            <w:r w:rsidRPr="00920DC2">
              <w:rPr>
                <w:rFonts w:cs="Arial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84AD" w14:textId="77777777" w:rsidR="00920DC2" w:rsidRPr="00920DC2" w:rsidRDefault="00920DC2" w:rsidP="00920DC2">
            <w:pPr>
              <w:jc w:val="center"/>
              <w:rPr>
                <w:rFonts w:cs="Arial"/>
                <w:szCs w:val="20"/>
              </w:rPr>
            </w:pPr>
            <w:r w:rsidRPr="00920DC2">
              <w:rPr>
                <w:rFonts w:cs="Arial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D8F6" w14:textId="77777777" w:rsidR="00920DC2" w:rsidRPr="00920DC2" w:rsidRDefault="00920DC2" w:rsidP="00920DC2">
            <w:pPr>
              <w:rPr>
                <w:rFonts w:cs="Arial"/>
                <w:szCs w:val="20"/>
              </w:rPr>
            </w:pPr>
            <w:r w:rsidRPr="00920DC2">
              <w:rPr>
                <w:rFonts w:cs="Arial"/>
                <w:szCs w:val="20"/>
              </w:rPr>
              <w:t> </w:t>
            </w:r>
          </w:p>
        </w:tc>
      </w:tr>
      <w:tr w:rsidR="00920DC2" w:rsidRPr="00920DC2" w14:paraId="3405C4BE" w14:textId="77777777" w:rsidTr="00BF77D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0CC4" w14:textId="77777777" w:rsidR="00920DC2" w:rsidRPr="00920DC2" w:rsidRDefault="00920DC2" w:rsidP="00920DC2">
            <w:pPr>
              <w:rPr>
                <w:rFonts w:cs="Arial"/>
                <w:szCs w:val="20"/>
              </w:rPr>
            </w:pPr>
            <w:r w:rsidRPr="00920DC2">
              <w:rPr>
                <w:rFonts w:cs="Arial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5CD8" w14:textId="77777777" w:rsidR="00920DC2" w:rsidRPr="00920DC2" w:rsidRDefault="00920DC2" w:rsidP="00920DC2">
            <w:pPr>
              <w:jc w:val="center"/>
              <w:rPr>
                <w:rFonts w:cs="Arial"/>
                <w:szCs w:val="20"/>
              </w:rPr>
            </w:pPr>
            <w:r w:rsidRPr="00920DC2">
              <w:rPr>
                <w:rFonts w:cs="Arial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B9AA" w14:textId="77777777" w:rsidR="00920DC2" w:rsidRPr="00920DC2" w:rsidRDefault="00920DC2" w:rsidP="00920DC2">
            <w:pPr>
              <w:jc w:val="center"/>
              <w:rPr>
                <w:rFonts w:cs="Arial"/>
                <w:szCs w:val="20"/>
              </w:rPr>
            </w:pPr>
            <w:r w:rsidRPr="00920DC2">
              <w:rPr>
                <w:rFonts w:cs="Arial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7784" w14:textId="77777777" w:rsidR="00920DC2" w:rsidRPr="00920DC2" w:rsidRDefault="00920DC2" w:rsidP="00920DC2">
            <w:pPr>
              <w:rPr>
                <w:rFonts w:cs="Arial"/>
                <w:szCs w:val="20"/>
              </w:rPr>
            </w:pPr>
            <w:r w:rsidRPr="00920DC2">
              <w:rPr>
                <w:rFonts w:cs="Arial"/>
                <w:szCs w:val="20"/>
              </w:rPr>
              <w:t> </w:t>
            </w:r>
          </w:p>
        </w:tc>
      </w:tr>
    </w:tbl>
    <w:p w14:paraId="1B1C7230" w14:textId="77777777" w:rsidR="002C0D33" w:rsidRDefault="002C0D33" w:rsidP="00D7038E">
      <w:pPr>
        <w:sectPr w:rsidR="002C0D33" w:rsidSect="00E4243D">
          <w:pgSz w:w="16838" w:h="11906" w:orient="landscape"/>
          <w:pgMar w:top="1304" w:right="1304" w:bottom="1247" w:left="1247" w:header="709" w:footer="1474" w:gutter="0"/>
          <w:cols w:space="708"/>
          <w:titlePg/>
          <w:docGrid w:linePitch="360"/>
        </w:sectPr>
      </w:pPr>
    </w:p>
    <w:p w14:paraId="4EDB2C6E" w14:textId="410FEDA4" w:rsidR="000823E3" w:rsidRDefault="000823E3" w:rsidP="00D7038E"/>
    <w:p w14:paraId="781E75F1" w14:textId="7E908226" w:rsidR="00D7038E" w:rsidRDefault="00F70A99" w:rsidP="0031149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92EDBB" wp14:editId="0CAE8E83">
                <wp:simplePos x="0" y="0"/>
                <wp:positionH relativeFrom="column">
                  <wp:posOffset>436880</wp:posOffset>
                </wp:positionH>
                <wp:positionV relativeFrom="paragraph">
                  <wp:posOffset>246380</wp:posOffset>
                </wp:positionV>
                <wp:extent cx="5391150" cy="390525"/>
                <wp:effectExtent l="38100" t="38100" r="95250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905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F20C5" w14:textId="77777777" w:rsidR="00453EF0" w:rsidRPr="003957D2" w:rsidRDefault="00630321" w:rsidP="00453EF0">
                            <w:pPr>
                              <w:pStyle w:val="Subtitle"/>
                              <w:rPr>
                                <w:color w:val="232E36" w:themeColor="text1" w:themeShade="80"/>
                                <w:sz w:val="18"/>
                                <w:szCs w:val="18"/>
                              </w:rPr>
                            </w:pPr>
                            <w:r w:rsidRPr="008F5786">
                              <w:rPr>
                                <w:i w:val="0"/>
                                <w:iCs w:val="0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What are </w:t>
                            </w:r>
                            <w:r w:rsidR="008676EF" w:rsidRPr="008F5786">
                              <w:rPr>
                                <w:i w:val="0"/>
                                <w:iCs w:val="0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you </w:t>
                            </w:r>
                            <w:r w:rsidR="00E74A86" w:rsidRPr="008F5786">
                              <w:rPr>
                                <w:i w:val="0"/>
                                <w:iCs w:val="0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going</w:t>
                            </w:r>
                            <w:r w:rsidR="008676EF" w:rsidRPr="008F5786">
                              <w:rPr>
                                <w:i w:val="0"/>
                                <w:iCs w:val="0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E74A86" w:rsidRPr="008F5786">
                              <w:rPr>
                                <w:i w:val="0"/>
                                <w:iCs w:val="0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do, how</w:t>
                            </w:r>
                            <w:r w:rsidR="008676EF" w:rsidRPr="008F5786">
                              <w:rPr>
                                <w:i w:val="0"/>
                                <w:iCs w:val="0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E74A86" w:rsidRPr="008F5786">
                              <w:rPr>
                                <w:i w:val="0"/>
                                <w:iCs w:val="0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when? </w:t>
                            </w:r>
                            <w:r w:rsidRPr="008F5786">
                              <w:rPr>
                                <w:i w:val="0"/>
                                <w:iCs w:val="0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What is the schedule for your communication and engagement activities?</w:t>
                            </w:r>
                            <w:r w:rsidR="00453EF0">
                              <w:rPr>
                                <w:i w:val="0"/>
                                <w:iCs w:val="0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53EF0" w:rsidRPr="003F73D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How will your communications be branded?</w:t>
                            </w:r>
                          </w:p>
                          <w:p w14:paraId="1F120EB1" w14:textId="12B8F6A4" w:rsidR="008676EF" w:rsidRPr="008F5786" w:rsidRDefault="008676EF" w:rsidP="00630321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2EDBB" id="Rectangle 10" o:spid="_x0000_s1031" style="position:absolute;left:0;text-align:left;margin-left:34.4pt;margin-top:19.4pt;width:424.5pt;height:30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" fillcolor="#f2f2f2" stroked="f" strokeweight="2pt">
                <v:shadow on="t" color="black" opacity="26214f" origin="-.5,-.5" offset=".74836mm,.74836mm"/>
                <v:textbox>
                  <w:txbxContent>
                    <w:p w14:paraId="2B9F20C5" w14:textId="77777777" w:rsidR="00453EF0" w:rsidRPr="003957D2" w:rsidRDefault="00630321" w:rsidP="00453EF0">
                      <w:pPr>
                        <w:pStyle w:val="Subtitle"/>
                        <w:rPr>
                          <w:color w:val="232E36" w:themeColor="text1" w:themeShade="80"/>
                          <w:sz w:val="18"/>
                          <w:szCs w:val="18"/>
                        </w:rPr>
                      </w:pPr>
                      <w:r w:rsidRPr="008F5786">
                        <w:rPr>
                          <w:i w:val="0"/>
                          <w:iCs w:val="0"/>
                          <w:color w:val="808080" w:themeColor="background1" w:themeShade="80"/>
                          <w:sz w:val="18"/>
                          <w:szCs w:val="18"/>
                        </w:rPr>
                        <w:t xml:space="preserve">What are </w:t>
                      </w:r>
                      <w:r w:rsidR="008676EF" w:rsidRPr="008F5786">
                        <w:rPr>
                          <w:i w:val="0"/>
                          <w:iCs w:val="0"/>
                          <w:color w:val="808080" w:themeColor="background1" w:themeShade="80"/>
                          <w:sz w:val="18"/>
                          <w:szCs w:val="18"/>
                        </w:rPr>
                        <w:t xml:space="preserve">you </w:t>
                      </w:r>
                      <w:r w:rsidR="00E74A86" w:rsidRPr="008F5786">
                        <w:rPr>
                          <w:i w:val="0"/>
                          <w:iCs w:val="0"/>
                          <w:color w:val="808080" w:themeColor="background1" w:themeShade="80"/>
                          <w:sz w:val="18"/>
                          <w:szCs w:val="18"/>
                        </w:rPr>
                        <w:t>going</w:t>
                      </w:r>
                      <w:r w:rsidR="008676EF" w:rsidRPr="008F5786">
                        <w:rPr>
                          <w:i w:val="0"/>
                          <w:iCs w:val="0"/>
                          <w:color w:val="808080" w:themeColor="background1" w:themeShade="80"/>
                          <w:sz w:val="18"/>
                          <w:szCs w:val="18"/>
                        </w:rPr>
                        <w:t xml:space="preserve"> to </w:t>
                      </w:r>
                      <w:r w:rsidR="00E74A86" w:rsidRPr="008F5786">
                        <w:rPr>
                          <w:i w:val="0"/>
                          <w:iCs w:val="0"/>
                          <w:color w:val="808080" w:themeColor="background1" w:themeShade="80"/>
                          <w:sz w:val="18"/>
                          <w:szCs w:val="18"/>
                        </w:rPr>
                        <w:t>do, how</w:t>
                      </w:r>
                      <w:r w:rsidR="008676EF" w:rsidRPr="008F5786">
                        <w:rPr>
                          <w:i w:val="0"/>
                          <w:iCs w:val="0"/>
                          <w:color w:val="808080" w:themeColor="background1" w:themeShade="80"/>
                          <w:sz w:val="18"/>
                          <w:szCs w:val="18"/>
                        </w:rPr>
                        <w:t xml:space="preserve"> and </w:t>
                      </w:r>
                      <w:r w:rsidR="00E74A86" w:rsidRPr="008F5786">
                        <w:rPr>
                          <w:i w:val="0"/>
                          <w:iCs w:val="0"/>
                          <w:color w:val="808080" w:themeColor="background1" w:themeShade="80"/>
                          <w:sz w:val="18"/>
                          <w:szCs w:val="18"/>
                        </w:rPr>
                        <w:t xml:space="preserve">when? </w:t>
                      </w:r>
                      <w:r w:rsidRPr="008F5786">
                        <w:rPr>
                          <w:i w:val="0"/>
                          <w:iCs w:val="0"/>
                          <w:color w:val="808080" w:themeColor="background1" w:themeShade="80"/>
                          <w:sz w:val="18"/>
                          <w:szCs w:val="18"/>
                        </w:rPr>
                        <w:t xml:space="preserve">  What is the schedule for your communication and engagement activities?</w:t>
                      </w:r>
                      <w:r w:rsidR="00453EF0">
                        <w:rPr>
                          <w:i w:val="0"/>
                          <w:iCs w:val="0"/>
                          <w:color w:val="808080" w:themeColor="background1" w:themeShade="80"/>
                          <w:sz w:val="18"/>
                          <w:szCs w:val="18"/>
                        </w:rPr>
                        <w:t xml:space="preserve">  </w:t>
                      </w:r>
                      <w:r w:rsidR="00453EF0" w:rsidRPr="003F73D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How will your communications be branded?</w:t>
                      </w:r>
                    </w:p>
                    <w:p w14:paraId="1F120EB1" w14:textId="12B8F6A4" w:rsidR="008676EF" w:rsidRPr="008F5786" w:rsidRDefault="008676EF" w:rsidP="00630321">
                      <w:pPr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4A86">
        <w:t>COMMUNICATION ACTIVITY</w:t>
      </w:r>
      <w:r w:rsidR="003F73D3">
        <w:t xml:space="preserve"> &amp; BRANDING</w:t>
      </w:r>
    </w:p>
    <w:p w14:paraId="4C26024B" w14:textId="32CD4068" w:rsidR="008676EF" w:rsidRDefault="008676EF" w:rsidP="008676EF">
      <w:pPr>
        <w:pStyle w:val="Heading1"/>
        <w:numPr>
          <w:ilvl w:val="0"/>
          <w:numId w:val="0"/>
        </w:numPr>
        <w:ind w:left="720"/>
      </w:pPr>
    </w:p>
    <w:p w14:paraId="2C5B0F57" w14:textId="4DEA474F" w:rsidR="008676EF" w:rsidRDefault="008676EF" w:rsidP="00E74A86">
      <w:pPr>
        <w:ind w:left="720"/>
      </w:pPr>
    </w:p>
    <w:p w14:paraId="284EBEEC" w14:textId="77777777" w:rsidR="00E74A86" w:rsidRDefault="00E74A86" w:rsidP="00E74A86">
      <w:pPr>
        <w:ind w:left="720"/>
        <w:rPr>
          <w:b/>
          <w:bCs/>
          <w:i/>
          <w:iCs/>
          <w:color w:val="A6A6A6" w:themeColor="background1" w:themeShade="A6"/>
        </w:rPr>
      </w:pPr>
    </w:p>
    <w:p w14:paraId="2FBE8D99" w14:textId="78FD6DF6" w:rsidR="00E74A86" w:rsidRDefault="00925107" w:rsidP="00E74A86">
      <w:pPr>
        <w:ind w:left="720"/>
        <w:rPr>
          <w:i/>
          <w:iCs/>
          <w:color w:val="A6A6A6" w:themeColor="background1" w:themeShade="A6"/>
        </w:rPr>
      </w:pPr>
      <w:proofErr w:type="gramStart"/>
      <w:r>
        <w:rPr>
          <w:i/>
          <w:iCs/>
          <w:color w:val="A6A6A6" w:themeColor="background1" w:themeShade="A6"/>
        </w:rPr>
        <w:t>A nu</w:t>
      </w:r>
      <w:r w:rsidR="00B85A31">
        <w:rPr>
          <w:i/>
          <w:iCs/>
          <w:color w:val="A6A6A6" w:themeColor="background1" w:themeShade="A6"/>
        </w:rPr>
        <w:t>mber of</w:t>
      </w:r>
      <w:proofErr w:type="gramEnd"/>
      <w:r w:rsidR="00B85A31">
        <w:rPr>
          <w:i/>
          <w:iCs/>
          <w:color w:val="A6A6A6" w:themeColor="background1" w:themeShade="A6"/>
        </w:rPr>
        <w:t xml:space="preserve"> engagement events / posters / social media posts on xxx / article in local press have been planned as follows</w:t>
      </w:r>
      <w:r w:rsidR="00551719">
        <w:rPr>
          <w:i/>
          <w:iCs/>
          <w:color w:val="A6A6A6" w:themeColor="background1" w:themeShade="A6"/>
        </w:rPr>
        <w:t>:</w:t>
      </w:r>
    </w:p>
    <w:p w14:paraId="288BFFE5" w14:textId="0AC4308C" w:rsidR="00E74A86" w:rsidRDefault="00E74A86" w:rsidP="00E74A86">
      <w:pPr>
        <w:ind w:left="720"/>
        <w:rPr>
          <w:i/>
          <w:iCs/>
          <w:color w:val="A6A6A6" w:themeColor="background1" w:themeShade="A6"/>
        </w:rPr>
      </w:pPr>
    </w:p>
    <w:p w14:paraId="69EF868C" w14:textId="1F595748" w:rsidR="00E74A86" w:rsidRDefault="00B85A31" w:rsidP="00B85A31">
      <w:pPr>
        <w:pStyle w:val="ListParagraph"/>
        <w:numPr>
          <w:ilvl w:val="0"/>
          <w:numId w:val="35"/>
        </w:numPr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Posters within primary care environments / clinics</w:t>
      </w:r>
    </w:p>
    <w:p w14:paraId="41761EDA" w14:textId="7AF09212" w:rsidR="00B85A31" w:rsidRDefault="00B85A31" w:rsidP="00B85A31">
      <w:pPr>
        <w:pStyle w:val="ListParagraph"/>
        <w:numPr>
          <w:ilvl w:val="0"/>
          <w:numId w:val="35"/>
        </w:numPr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Social media posts (Facebook/twitter ….)</w:t>
      </w:r>
    </w:p>
    <w:p w14:paraId="549CBE0D" w14:textId="10FCC593" w:rsidR="00B85A31" w:rsidRPr="00B85A31" w:rsidRDefault="00B85A31" w:rsidP="00B85A31">
      <w:pPr>
        <w:pStyle w:val="ListParagraph"/>
        <w:numPr>
          <w:ilvl w:val="0"/>
          <w:numId w:val="35"/>
        </w:numPr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Engagement event with DHC / DCC at xxx</w:t>
      </w:r>
    </w:p>
    <w:p w14:paraId="7BD8FCD0" w14:textId="29D125D0" w:rsidR="00E74A86" w:rsidRDefault="00E74A86" w:rsidP="00E74A86">
      <w:pPr>
        <w:ind w:left="720"/>
      </w:pPr>
    </w:p>
    <w:p w14:paraId="0EE449F2" w14:textId="77777777" w:rsidR="00693818" w:rsidRPr="000D1003" w:rsidRDefault="00693818" w:rsidP="00693818">
      <w:pPr>
        <w:ind w:left="720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>The communications will be branded according to the platform on which they appear.</w:t>
      </w:r>
    </w:p>
    <w:p w14:paraId="57A467CA" w14:textId="592E984F" w:rsidR="008F5786" w:rsidRDefault="008F5786" w:rsidP="00E74A86">
      <w:pPr>
        <w:ind w:left="720"/>
      </w:pPr>
    </w:p>
    <w:p w14:paraId="62C78F6A" w14:textId="1CD5D38A" w:rsidR="000823E3" w:rsidRDefault="000823E3" w:rsidP="00E74A86">
      <w:pPr>
        <w:ind w:left="720"/>
      </w:pPr>
    </w:p>
    <w:p w14:paraId="52211C8A" w14:textId="5B50B7F1" w:rsidR="000823E3" w:rsidRDefault="000823E3" w:rsidP="00E74A86">
      <w:pPr>
        <w:ind w:left="720"/>
      </w:pPr>
    </w:p>
    <w:p w14:paraId="439FA127" w14:textId="204E5825" w:rsidR="00D7038E" w:rsidRPr="00F70A99" w:rsidRDefault="00B85A31" w:rsidP="0031149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C7FC7A5" wp14:editId="62DEAA51">
                <wp:simplePos x="0" y="0"/>
                <wp:positionH relativeFrom="column">
                  <wp:posOffset>360680</wp:posOffset>
                </wp:positionH>
                <wp:positionV relativeFrom="paragraph">
                  <wp:posOffset>243205</wp:posOffset>
                </wp:positionV>
                <wp:extent cx="5638800" cy="504825"/>
                <wp:effectExtent l="38100" t="38100" r="95250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04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E4E96" w14:textId="39DB5526" w:rsidR="00B85A31" w:rsidRPr="008F5786" w:rsidRDefault="00B85A31" w:rsidP="00B85A31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8F57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What are the timescales for your communication and engagement activities?  Add activity plan</w:t>
                            </w:r>
                            <w:r w:rsidR="005A5FBA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or lin</w:t>
                            </w:r>
                            <w:r w:rsidR="00363270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k</w:t>
                            </w:r>
                            <w:r w:rsidR="005A5FBA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to plan </w:t>
                            </w:r>
                            <w:r w:rsidRPr="008F57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/</w:t>
                            </w:r>
                            <w:r w:rsidR="005A5FBA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7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embed plan document in this section.    Alternatively summarise timeframes and add </w:t>
                            </w:r>
                            <w:r w:rsidR="00587AB4" w:rsidRPr="008F5786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plan to the APPENDICES AND SUPPORTING DOCUMENTATION section.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FC7A5" id="Rectangle 6" o:spid="_x0000_s1032" style="position:absolute;left:0;text-align:left;margin-left:28.4pt;margin-top:19.15pt;width:444pt;height:39.7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" fillcolor="#f2f2f2" stroked="f" strokeweight="2pt">
                <v:shadow on="t" color="black" opacity="26214f" origin="-.5,-.5" offset=".74836mm,.74836mm"/>
                <v:textbox>
                  <w:txbxContent>
                    <w:p w14:paraId="0E9E4E96" w14:textId="39DB5526" w:rsidR="00B85A31" w:rsidRPr="008F5786" w:rsidRDefault="00B85A31" w:rsidP="00B85A31">
                      <w:pPr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8F57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What are the timescales for your communication and engagement activities?  Add activity plan</w:t>
                      </w:r>
                      <w:r w:rsidR="005A5FBA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 or lin</w:t>
                      </w:r>
                      <w:r w:rsidR="00363270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k</w:t>
                      </w:r>
                      <w:r w:rsidR="005A5FBA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 to plan </w:t>
                      </w:r>
                      <w:r w:rsidRPr="008F57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/</w:t>
                      </w:r>
                      <w:r w:rsidR="005A5FBA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Pr="008F57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embed plan document in this section.    Alternatively summarise timeframes and add </w:t>
                      </w:r>
                      <w:r w:rsidR="00587AB4" w:rsidRPr="008F5786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plan to the APPENDICES AND SUPPORTING DOCUMENTATION section.</w:t>
                      </w:r>
                    </w:p>
                  </w:txbxContent>
                </v:textbox>
              </v:rect>
            </w:pict>
          </mc:Fallback>
        </mc:AlternateContent>
      </w:r>
      <w:r w:rsidR="00311499" w:rsidRPr="00F70A99">
        <w:t>C</w:t>
      </w:r>
      <w:r w:rsidR="008F5786">
        <w:rPr>
          <w:lang w:val="en-GB"/>
        </w:rPr>
        <w:t>OMMUNICATION ACTIVITY PLAN</w:t>
      </w:r>
      <w:r w:rsidR="00D7038E" w:rsidRPr="00F70A99">
        <w:t xml:space="preserve"> </w:t>
      </w:r>
    </w:p>
    <w:p w14:paraId="67F13871" w14:textId="0CC22A31" w:rsidR="00B85A31" w:rsidRDefault="00B85A31" w:rsidP="00B85A31">
      <w:pPr>
        <w:pStyle w:val="Heading1"/>
        <w:numPr>
          <w:ilvl w:val="0"/>
          <w:numId w:val="0"/>
        </w:numPr>
        <w:ind w:left="720" w:hanging="720"/>
      </w:pPr>
    </w:p>
    <w:p w14:paraId="001343FF" w14:textId="77777777" w:rsidR="00B85A31" w:rsidRPr="000259CD" w:rsidRDefault="00B85A31" w:rsidP="00B85A31">
      <w:pPr>
        <w:ind w:left="720"/>
        <w:rPr>
          <w:b/>
          <w:bCs/>
          <w:i/>
          <w:iCs/>
          <w:color w:val="A6A6A6" w:themeColor="background1" w:themeShade="A6"/>
        </w:rPr>
      </w:pPr>
    </w:p>
    <w:p w14:paraId="5DF61FB8" w14:textId="77777777" w:rsidR="00D7038E" w:rsidRDefault="00D7038E" w:rsidP="00B85A31">
      <w:pPr>
        <w:ind w:left="720"/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860"/>
        <w:gridCol w:w="2393"/>
      </w:tblGrid>
      <w:tr w:rsidR="00BF77D0" w:rsidRPr="00A773EA" w14:paraId="62625C03" w14:textId="77777777" w:rsidTr="00323F9A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1F5F"/>
            <w:noWrap/>
            <w:vAlign w:val="center"/>
            <w:hideMark/>
          </w:tcPr>
          <w:p w14:paraId="5FF7A296" w14:textId="3871449A" w:rsidR="00BF77D0" w:rsidRPr="00A773EA" w:rsidRDefault="00BF77D0" w:rsidP="00A773EA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Planned </w:t>
            </w:r>
            <w:r w:rsidR="00372A19">
              <w:rPr>
                <w:rFonts w:cs="Arial"/>
                <w:b/>
                <w:bCs/>
                <w:color w:val="FFFFFF" w:themeColor="background1"/>
                <w:szCs w:val="20"/>
              </w:rPr>
              <w:t>A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ctivity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noWrap/>
            <w:vAlign w:val="center"/>
            <w:hideMark/>
          </w:tcPr>
          <w:p w14:paraId="3A25494E" w14:textId="77777777" w:rsidR="00BF77D0" w:rsidRPr="00A773EA" w:rsidRDefault="00BF77D0" w:rsidP="00A773EA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A773EA">
              <w:rPr>
                <w:rFonts w:cs="Arial"/>
                <w:b/>
                <w:bCs/>
                <w:color w:val="FFFFFF" w:themeColor="background1"/>
                <w:szCs w:val="20"/>
              </w:rPr>
              <w:t>Planned Start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noWrap/>
            <w:vAlign w:val="center"/>
            <w:hideMark/>
          </w:tcPr>
          <w:p w14:paraId="437A15FE" w14:textId="77777777" w:rsidR="00BF77D0" w:rsidRPr="00A773EA" w:rsidRDefault="00BF77D0" w:rsidP="00A773EA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A773EA">
              <w:rPr>
                <w:rFonts w:cs="Arial"/>
                <w:b/>
                <w:bCs/>
                <w:color w:val="FFFFFF" w:themeColor="background1"/>
                <w:szCs w:val="20"/>
              </w:rPr>
              <w:t>Planned Finish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noWrap/>
            <w:vAlign w:val="center"/>
            <w:hideMark/>
          </w:tcPr>
          <w:p w14:paraId="3DAA9740" w14:textId="20E4BF25" w:rsidR="00BF77D0" w:rsidRPr="00A773EA" w:rsidRDefault="00BF77D0" w:rsidP="00A773EA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Audience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5F"/>
            <w:noWrap/>
            <w:vAlign w:val="center"/>
            <w:hideMark/>
          </w:tcPr>
          <w:p w14:paraId="54795441" w14:textId="341595B0" w:rsidR="00BF77D0" w:rsidRPr="00A773EA" w:rsidRDefault="00BF77D0" w:rsidP="00A773EA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Format</w:t>
            </w:r>
          </w:p>
        </w:tc>
      </w:tr>
      <w:tr w:rsidR="00BF77D0" w:rsidRPr="00BF77D0" w14:paraId="2FA583EE" w14:textId="77777777" w:rsidTr="5181174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D626" w14:textId="3D3E70E2" w:rsidR="00BF77D0" w:rsidRPr="00372A19" w:rsidRDefault="00BF77D0" w:rsidP="5181174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61B1" w14:textId="11E9C296" w:rsidR="00BF77D0" w:rsidRPr="00372A19" w:rsidRDefault="00BF77D0" w:rsidP="51811743">
            <w:pPr>
              <w:jc w:val="center"/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C71A" w14:textId="06053C5F" w:rsidR="00BF77D0" w:rsidRPr="00372A19" w:rsidRDefault="00BF77D0" w:rsidP="51811743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F767" w14:textId="735E5C3B" w:rsidR="00BF77D0" w:rsidRPr="00372A19" w:rsidRDefault="00BF77D0" w:rsidP="5181174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04C8" w14:textId="634F46DC" w:rsidR="00BF77D0" w:rsidRPr="00372A19" w:rsidRDefault="00BF77D0" w:rsidP="5181174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</w:tr>
      <w:tr w:rsidR="51811743" w14:paraId="5169E1D2" w14:textId="77777777" w:rsidTr="5181174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8E15" w14:textId="1F7D58A8" w:rsidR="420AF289" w:rsidRPr="00372A19" w:rsidRDefault="420AF289" w:rsidP="5181174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95CD" w14:textId="1B31DF46" w:rsidR="420AF289" w:rsidRPr="00372A19" w:rsidRDefault="420AF289" w:rsidP="5181174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AB5C" w14:textId="421ADA34" w:rsidR="420AF289" w:rsidRPr="00372A19" w:rsidRDefault="420AF289" w:rsidP="5181174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DEC6" w14:textId="111A55E6" w:rsidR="420AF289" w:rsidRPr="00372A19" w:rsidRDefault="420AF289" w:rsidP="5181174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769A" w14:textId="4FDA9F33" w:rsidR="420AF289" w:rsidRPr="00372A19" w:rsidRDefault="420AF289" w:rsidP="51811743">
            <w:pPr>
              <w:rPr>
                <w:rFonts w:asciiTheme="minorHAnsi" w:hAnsiTheme="minorHAnsi" w:cstheme="minorBidi"/>
              </w:rPr>
            </w:pPr>
          </w:p>
        </w:tc>
      </w:tr>
      <w:tr w:rsidR="00BF77D0" w:rsidRPr="00BF77D0" w14:paraId="2E97DEF8" w14:textId="77777777" w:rsidTr="00D3571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24E" w14:textId="26BEF49B" w:rsidR="00BF77D0" w:rsidRPr="00372A19" w:rsidRDefault="00BF77D0" w:rsidP="5181174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3A2B" w14:textId="10FC822E" w:rsidR="00BF77D0" w:rsidRPr="00372A19" w:rsidRDefault="00BF77D0" w:rsidP="5181174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329A" w14:textId="7EE9C9FE" w:rsidR="00BF77D0" w:rsidRPr="00372A19" w:rsidRDefault="00BF77D0" w:rsidP="51811743"/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1384" w14:textId="48339BB8" w:rsidR="00BF77D0" w:rsidRPr="00372A19" w:rsidRDefault="00BF77D0" w:rsidP="5181174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7310" w14:textId="3A5E2163" w:rsidR="00BF77D0" w:rsidRPr="00372A19" w:rsidRDefault="00BF77D0" w:rsidP="51811743"/>
        </w:tc>
      </w:tr>
      <w:tr w:rsidR="00BF77D0" w:rsidRPr="00BF77D0" w14:paraId="7486C614" w14:textId="77777777" w:rsidTr="00D3571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A4D7" w14:textId="06BAB468" w:rsidR="00BF77D0" w:rsidRPr="00372A19" w:rsidRDefault="00BF77D0" w:rsidP="5181174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904A" w14:textId="468E549E" w:rsidR="00BF77D0" w:rsidRPr="00372A19" w:rsidRDefault="00BF77D0" w:rsidP="5181174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4BF5" w14:textId="44031D78" w:rsidR="00BF77D0" w:rsidRPr="00372A19" w:rsidRDefault="00BF77D0" w:rsidP="51811743"/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F77A" w14:textId="69F7018B" w:rsidR="00BF77D0" w:rsidRPr="00372A19" w:rsidRDefault="00BF77D0" w:rsidP="5181174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FEBB" w14:textId="71E1320A" w:rsidR="00BF77D0" w:rsidRPr="00372A19" w:rsidRDefault="00BF77D0" w:rsidP="51811743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</w:tr>
      <w:tr w:rsidR="51811743" w14:paraId="4EB32F52" w14:textId="77777777" w:rsidTr="5181174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E42" w14:textId="00543B23" w:rsidR="51811743" w:rsidRPr="00372A19" w:rsidRDefault="51811743" w:rsidP="5181174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F32" w14:textId="5858EF81" w:rsidR="51811743" w:rsidRPr="00372A19" w:rsidRDefault="51811743" w:rsidP="5181174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0C63" w14:textId="5431607A" w:rsidR="51811743" w:rsidRPr="00372A19" w:rsidRDefault="51811743" w:rsidP="5181174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199F" w14:textId="7163ADD5" w:rsidR="51811743" w:rsidRPr="00372A19" w:rsidRDefault="51811743" w:rsidP="5181174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53D6" w14:textId="52B4A392" w:rsidR="51811743" w:rsidRPr="00372A19" w:rsidRDefault="51811743" w:rsidP="51811743">
            <w:pPr>
              <w:rPr>
                <w:rFonts w:asciiTheme="minorHAnsi" w:hAnsiTheme="minorHAnsi" w:cstheme="minorBidi"/>
              </w:rPr>
            </w:pPr>
          </w:p>
        </w:tc>
      </w:tr>
    </w:tbl>
    <w:p w14:paraId="67E14149" w14:textId="18EB056B" w:rsidR="00B85A31" w:rsidRPr="00BF77D0" w:rsidRDefault="00B85A31" w:rsidP="00B85A31">
      <w:pPr>
        <w:ind w:left="720"/>
        <w:rPr>
          <w:i/>
          <w:iCs/>
          <w:color w:val="BFBFBF" w:themeColor="background1" w:themeShade="BF"/>
        </w:rPr>
      </w:pPr>
    </w:p>
    <w:p w14:paraId="68A9A0F1" w14:textId="47928DB9" w:rsidR="00D7038E" w:rsidRDefault="00D7038E" w:rsidP="00B85A31">
      <w:pPr>
        <w:ind w:left="720"/>
      </w:pPr>
      <w:r>
        <w:tab/>
      </w:r>
      <w:r>
        <w:tab/>
      </w:r>
      <w:r>
        <w:tab/>
      </w:r>
    </w:p>
    <w:p w14:paraId="4E901FEE" w14:textId="77777777" w:rsidR="00D7038E" w:rsidRDefault="00D7038E" w:rsidP="00B85A31">
      <w:pPr>
        <w:ind w:left="720"/>
      </w:pPr>
      <w:r>
        <w:tab/>
      </w:r>
      <w:r>
        <w:tab/>
      </w:r>
      <w:r>
        <w:tab/>
      </w:r>
      <w:r>
        <w:tab/>
      </w:r>
    </w:p>
    <w:p w14:paraId="393414C3" w14:textId="71070586" w:rsidR="00311499" w:rsidRPr="00F70A99" w:rsidRDefault="00B85A31" w:rsidP="0031149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C035A77" wp14:editId="614785FA">
                <wp:simplePos x="0" y="0"/>
                <wp:positionH relativeFrom="column">
                  <wp:posOffset>436880</wp:posOffset>
                </wp:positionH>
                <wp:positionV relativeFrom="paragraph">
                  <wp:posOffset>255905</wp:posOffset>
                </wp:positionV>
                <wp:extent cx="5343525" cy="381000"/>
                <wp:effectExtent l="38100" t="38100" r="10477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81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B1EBE" w14:textId="02C7C2C9" w:rsidR="00B85A31" w:rsidRPr="00363270" w:rsidRDefault="00B85A31" w:rsidP="00B85A31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63270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Add any supplementary information or documentation in this section e.g. Stakeholder mapping or analysis charts / risk registers / </w:t>
                            </w:r>
                            <w:r w:rsidR="00587AB4" w:rsidRPr="00363270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activity plans</w:t>
                            </w:r>
                            <w:r w:rsidR="003729CC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as appropriate</w:t>
                            </w:r>
                            <w:r w:rsidR="00587AB4" w:rsidRPr="00363270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35A77" id="Rectangle 7" o:spid="_x0000_s1033" style="position:absolute;left:0;text-align:left;margin-left:34.4pt;margin-top:20.15pt;width:420.75pt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" fillcolor="#f2f2f2" stroked="f" strokeweight="2pt">
                <v:shadow on="t" color="black" opacity="26214f" origin="-.5,-.5" offset=".74836mm,.74836mm"/>
                <v:textbox>
                  <w:txbxContent>
                    <w:p w14:paraId="107B1EBE" w14:textId="02C7C2C9" w:rsidR="00B85A31" w:rsidRPr="00363270" w:rsidRDefault="00B85A31" w:rsidP="00B85A31">
                      <w:pPr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63270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Add any supplementary information or documentation in this section e.g. Stakeholder mapping or analysis charts / risk registers / </w:t>
                      </w:r>
                      <w:r w:rsidR="00587AB4" w:rsidRPr="00363270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activity plans</w:t>
                      </w:r>
                      <w:r w:rsidR="003729CC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 as appropriate</w:t>
                      </w:r>
                      <w:r w:rsidR="00587AB4" w:rsidRPr="00363270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7038E" w:rsidRPr="00F70A99">
        <w:t>APPENDI</w:t>
      </w:r>
      <w:r w:rsidR="00311499" w:rsidRPr="00F70A99">
        <w:t>CES</w:t>
      </w:r>
      <w:r w:rsidR="00CD3576">
        <w:t xml:space="preserve"> AND SUPPORTING DOCUMENTATION</w:t>
      </w:r>
    </w:p>
    <w:p w14:paraId="354B867C" w14:textId="1802EF40" w:rsidR="00D7038E" w:rsidRDefault="00D7038E" w:rsidP="00D7038E"/>
    <w:p w14:paraId="2129203E" w14:textId="23D4D491" w:rsidR="00D7038E" w:rsidRDefault="00D7038E" w:rsidP="00D7038E"/>
    <w:p w14:paraId="41E1EC28" w14:textId="5D250A3F" w:rsidR="00D7038E" w:rsidRPr="00216D14" w:rsidRDefault="00D7038E" w:rsidP="00D7038E"/>
    <w:sectPr w:rsidR="00D7038E" w:rsidRPr="00216D14" w:rsidSect="00E4243D">
      <w:pgSz w:w="11906" w:h="16838"/>
      <w:pgMar w:top="1247" w:right="1304" w:bottom="1304" w:left="1247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87542" w14:textId="77777777" w:rsidR="00E4243D" w:rsidRDefault="00E4243D">
      <w:r>
        <w:separator/>
      </w:r>
    </w:p>
  </w:endnote>
  <w:endnote w:type="continuationSeparator" w:id="0">
    <w:p w14:paraId="7DADCCB7" w14:textId="77777777" w:rsidR="00E4243D" w:rsidRDefault="00E4243D">
      <w:r>
        <w:continuationSeparator/>
      </w:r>
    </w:p>
  </w:endnote>
  <w:endnote w:type="continuationNotice" w:id="1">
    <w:p w14:paraId="28740465" w14:textId="77777777" w:rsidR="00E4243D" w:rsidRDefault="00E42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BA43" w14:textId="77777777" w:rsidR="00614BA0" w:rsidRDefault="00534528" w:rsidP="00614BA0">
    <w:pPr>
      <w:pStyle w:val="Footer"/>
      <w:tabs>
        <w:tab w:val="clear" w:pos="4153"/>
        <w:tab w:val="clear" w:pos="8306"/>
        <w:tab w:val="left" w:pos="7785"/>
      </w:tabs>
      <w:jc w:val="right"/>
    </w:pPr>
    <w:r w:rsidRPr="00AF3A23">
      <w:rPr>
        <w:rFonts w:cs="Arial"/>
      </w:rPr>
      <w:t xml:space="preserve"> Version 1    |    </w:t>
    </w:r>
    <w:r w:rsidRPr="00AF3A23">
      <w:rPr>
        <w:rFonts w:cs="Arial"/>
      </w:rPr>
      <w:fldChar w:fldCharType="begin"/>
    </w:r>
    <w:r w:rsidRPr="00AF3A23">
      <w:rPr>
        <w:rFonts w:cs="Arial"/>
      </w:rPr>
      <w:instrText xml:space="preserve"> PAGE   \* MERGEFORMAT </w:instrText>
    </w:r>
    <w:r w:rsidRPr="00AF3A23">
      <w:rPr>
        <w:rFonts w:cs="Arial"/>
      </w:rPr>
      <w:fldChar w:fldCharType="separate"/>
    </w:r>
    <w:r>
      <w:rPr>
        <w:rFonts w:cs="Arial"/>
        <w:noProof/>
      </w:rPr>
      <w:t>4</w:t>
    </w:r>
    <w:r w:rsidRPr="00AF3A23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5267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6CE53" w14:textId="77777777" w:rsidR="007303FB" w:rsidRDefault="007303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5FDF9" w14:textId="77777777" w:rsidR="00614BA0" w:rsidRDefault="00614BA0" w:rsidP="002223A4">
    <w:pPr>
      <w:pStyle w:val="Footer"/>
      <w:tabs>
        <w:tab w:val="clear" w:pos="4153"/>
        <w:tab w:val="clear" w:pos="8306"/>
        <w:tab w:val="left" w:pos="27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66F2" w14:textId="131941B7" w:rsidR="000651F3" w:rsidRDefault="000651F3">
    <w:pPr>
      <w:pStyle w:val="Footer"/>
    </w:pPr>
  </w:p>
  <w:p w14:paraId="5B9E0F81" w14:textId="118C4314" w:rsidR="000651F3" w:rsidRDefault="000651F3">
    <w:pPr>
      <w:pStyle w:val="Footer"/>
    </w:pPr>
  </w:p>
  <w:p w14:paraId="59C5AD8A" w14:textId="7E1FC011" w:rsidR="00C8095C" w:rsidRDefault="00C8095C">
    <w:pPr>
      <w:pStyle w:val="Footer"/>
    </w:pPr>
  </w:p>
  <w:p w14:paraId="0F9F73A2" w14:textId="57224853" w:rsidR="000651F3" w:rsidRDefault="00065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1ED8" w14:textId="77777777" w:rsidR="00E4243D" w:rsidRDefault="00E4243D">
      <w:r>
        <w:separator/>
      </w:r>
    </w:p>
  </w:footnote>
  <w:footnote w:type="continuationSeparator" w:id="0">
    <w:p w14:paraId="0DB27669" w14:textId="77777777" w:rsidR="00E4243D" w:rsidRDefault="00E4243D">
      <w:r>
        <w:continuationSeparator/>
      </w:r>
    </w:p>
  </w:footnote>
  <w:footnote w:type="continuationNotice" w:id="1">
    <w:p w14:paraId="382A0A34" w14:textId="77777777" w:rsidR="00E4243D" w:rsidRDefault="00E42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7817" w14:textId="77777777" w:rsidR="00614BA0" w:rsidRPr="00395675" w:rsidRDefault="00534528" w:rsidP="00614BA0">
    <w:pPr>
      <w:pStyle w:val="Header"/>
      <w:jc w:val="right"/>
      <w:rPr>
        <w:rFonts w:cs="Arial"/>
        <w:b/>
        <w:sz w:val="52"/>
      </w:rPr>
    </w:pPr>
    <w:r w:rsidRPr="00395675">
      <w:rPr>
        <w:rFonts w:cs="Arial"/>
        <w:b/>
        <w:sz w:val="52"/>
      </w:rPr>
      <w:t>XX.</w:t>
    </w:r>
  </w:p>
  <w:p w14:paraId="1601F25C" w14:textId="77777777" w:rsidR="00614BA0" w:rsidRDefault="00614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CF78" w14:textId="77777777" w:rsidR="00614BA0" w:rsidRPr="00395675" w:rsidRDefault="00614BA0" w:rsidP="00614BA0">
    <w:pPr>
      <w:pStyle w:val="Header"/>
      <w:jc w:val="right"/>
      <w:rPr>
        <w:rFonts w:cs="Arial"/>
        <w:b/>
        <w:sz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7082B" w14:textId="7D9503CF" w:rsidR="00190A1F" w:rsidRDefault="00323F9A" w:rsidP="00323F9A">
    <w:pPr>
      <w:pStyle w:val="Header"/>
      <w:jc w:val="right"/>
    </w:pPr>
    <w:r>
      <w:rPr>
        <w:noProof/>
      </w:rPr>
      <w:drawing>
        <wp:inline distT="0" distB="0" distL="0" distR="0" wp14:anchorId="58C01DC0" wp14:editId="127828CA">
          <wp:extent cx="1463040" cy="612686"/>
          <wp:effectExtent l="0" t="0" r="3810" b="0"/>
          <wp:docPr id="1958272336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72336" name="Picture 2" descr="A logo with a pink circ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732" cy="61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286A966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862" w:hanging="720"/>
      </w:pPr>
    </w:lvl>
    <w:lvl w:ilvl="1">
      <w:start w:val="1"/>
      <w:numFmt w:val="decimal"/>
      <w:pStyle w:val="Heading2"/>
      <w:lvlText w:val="%1.%2"/>
      <w:legacy w:legacy="1" w:legacySpace="0" w:legacyIndent="720"/>
      <w:lvlJc w:val="left"/>
      <w:pPr>
        <w:ind w:left="720" w:hanging="720"/>
      </w:pPr>
      <w:rPr>
        <w:b/>
        <w:bCs/>
        <w:i w:val="0"/>
        <w:iCs w:val="0"/>
        <w:color w:val="auto"/>
      </w:rPr>
    </w:lvl>
    <w:lvl w:ilvl="2">
      <w:start w:val="1"/>
      <w:numFmt w:val="none"/>
      <w:pStyle w:val="Heading3"/>
      <w:lvlText w:val=""/>
      <w:legacy w:legacy="1" w:legacySpace="0" w:legacyIndent="720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none"/>
      <w:pStyle w:val="Heading4"/>
      <w:lvlText w:val=""/>
      <w:legacy w:legacy="1" w:legacySpace="0" w:legacyIndent="720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none"/>
      <w:pStyle w:val="Heading5"/>
      <w:lvlText w:val=""/>
      <w:legacy w:legacy="1" w:legacySpace="0" w:legacyIndent="720"/>
      <w:lvlJc w:val="left"/>
      <w:pPr>
        <w:ind w:left="2880" w:hanging="720"/>
      </w:pPr>
      <w:rPr>
        <w:rFonts w:ascii="Symbol" w:hAnsi="Symbol" w:hint="default"/>
      </w:rPr>
    </w:lvl>
    <w:lvl w:ilvl="5">
      <w:start w:val="1"/>
      <w:numFmt w:val="none"/>
      <w:pStyle w:val="Heading6"/>
      <w:lvlText w:val=""/>
      <w:legacy w:legacy="1" w:legacySpace="0" w:legacyIndent="720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</w:lvl>
    <w:lvl w:ilvl="8">
      <w:start w:val="1"/>
      <w:numFmt w:val="decimal"/>
      <w:pStyle w:val="Heading9"/>
      <w:lvlText w:val="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7B0C4C"/>
    <w:multiLevelType w:val="hybridMultilevel"/>
    <w:tmpl w:val="B1189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31CFF"/>
    <w:multiLevelType w:val="hybridMultilevel"/>
    <w:tmpl w:val="24ECC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72664"/>
    <w:multiLevelType w:val="hybridMultilevel"/>
    <w:tmpl w:val="1C82E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C5C75"/>
    <w:multiLevelType w:val="hybridMultilevel"/>
    <w:tmpl w:val="82AE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53599"/>
    <w:multiLevelType w:val="hybridMultilevel"/>
    <w:tmpl w:val="CBCA9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2B20"/>
    <w:multiLevelType w:val="hybridMultilevel"/>
    <w:tmpl w:val="286A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2F2DE1"/>
    <w:multiLevelType w:val="hybridMultilevel"/>
    <w:tmpl w:val="ABDA4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9D26D6"/>
    <w:multiLevelType w:val="hybridMultilevel"/>
    <w:tmpl w:val="25BE61DA"/>
    <w:lvl w:ilvl="0" w:tplc="7166C90A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763CB"/>
    <w:multiLevelType w:val="hybridMultilevel"/>
    <w:tmpl w:val="6B7A8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143CB"/>
    <w:multiLevelType w:val="hybridMultilevel"/>
    <w:tmpl w:val="11C62B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543EF"/>
    <w:multiLevelType w:val="hybridMultilevel"/>
    <w:tmpl w:val="ECD68AD0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7F77247"/>
    <w:multiLevelType w:val="hybridMultilevel"/>
    <w:tmpl w:val="A27AA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707108"/>
    <w:multiLevelType w:val="multilevel"/>
    <w:tmpl w:val="43044A0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DF36E21"/>
    <w:multiLevelType w:val="hybridMultilevel"/>
    <w:tmpl w:val="5BF4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25F84"/>
    <w:multiLevelType w:val="hybridMultilevel"/>
    <w:tmpl w:val="487AB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04323C"/>
    <w:multiLevelType w:val="hybridMultilevel"/>
    <w:tmpl w:val="A3E63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A0F02"/>
    <w:multiLevelType w:val="hybridMultilevel"/>
    <w:tmpl w:val="90463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E33E3"/>
    <w:multiLevelType w:val="hybridMultilevel"/>
    <w:tmpl w:val="884C5C76"/>
    <w:lvl w:ilvl="0" w:tplc="7166C90A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18F0"/>
    <w:multiLevelType w:val="hybridMultilevel"/>
    <w:tmpl w:val="E104DE7E"/>
    <w:lvl w:ilvl="0" w:tplc="7166C90A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9A7A9C"/>
    <w:multiLevelType w:val="hybridMultilevel"/>
    <w:tmpl w:val="014E7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C17DC"/>
    <w:multiLevelType w:val="hybridMultilevel"/>
    <w:tmpl w:val="4F887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6D3D97"/>
    <w:multiLevelType w:val="hybridMultilevel"/>
    <w:tmpl w:val="CEF4F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853C0F"/>
    <w:multiLevelType w:val="hybridMultilevel"/>
    <w:tmpl w:val="855200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5B1F7A"/>
    <w:multiLevelType w:val="hybridMultilevel"/>
    <w:tmpl w:val="EB5EF8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8D0A31"/>
    <w:multiLevelType w:val="hybridMultilevel"/>
    <w:tmpl w:val="981CE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453EFB"/>
    <w:multiLevelType w:val="hybridMultilevel"/>
    <w:tmpl w:val="EC7615A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A75274"/>
    <w:multiLevelType w:val="hybridMultilevel"/>
    <w:tmpl w:val="E9D40654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8" w15:restartNumberingAfterBreak="0">
    <w:nsid w:val="57C90135"/>
    <w:multiLevelType w:val="hybridMultilevel"/>
    <w:tmpl w:val="1EA63312"/>
    <w:lvl w:ilvl="0" w:tplc="7166C90A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22CA"/>
    <w:multiLevelType w:val="hybridMultilevel"/>
    <w:tmpl w:val="CAD0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0437F"/>
    <w:multiLevelType w:val="hybridMultilevel"/>
    <w:tmpl w:val="D0B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D0AE2"/>
    <w:multiLevelType w:val="hybridMultilevel"/>
    <w:tmpl w:val="DD303F64"/>
    <w:lvl w:ilvl="0" w:tplc="7166C90A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D60B5"/>
    <w:multiLevelType w:val="hybridMultilevel"/>
    <w:tmpl w:val="7292E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9E19B5"/>
    <w:multiLevelType w:val="hybridMultilevel"/>
    <w:tmpl w:val="F9DCFC78"/>
    <w:lvl w:ilvl="0" w:tplc="7166C90A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D63D3"/>
    <w:multiLevelType w:val="hybridMultilevel"/>
    <w:tmpl w:val="B37058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3B74"/>
    <w:multiLevelType w:val="hybridMultilevel"/>
    <w:tmpl w:val="4122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C6EA6"/>
    <w:multiLevelType w:val="hybridMultilevel"/>
    <w:tmpl w:val="5DCA9682"/>
    <w:lvl w:ilvl="0" w:tplc="7166C90A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A70D4"/>
    <w:multiLevelType w:val="hybridMultilevel"/>
    <w:tmpl w:val="077EC5C0"/>
    <w:lvl w:ilvl="0" w:tplc="7166C90A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898647">
    <w:abstractNumId w:val="4"/>
  </w:num>
  <w:num w:numId="2" w16cid:durableId="431437712">
    <w:abstractNumId w:val="0"/>
  </w:num>
  <w:num w:numId="3" w16cid:durableId="823398648">
    <w:abstractNumId w:val="23"/>
  </w:num>
  <w:num w:numId="4" w16cid:durableId="710420301">
    <w:abstractNumId w:val="25"/>
  </w:num>
  <w:num w:numId="5" w16cid:durableId="1840191354">
    <w:abstractNumId w:val="14"/>
  </w:num>
  <w:num w:numId="6" w16cid:durableId="72313741">
    <w:abstractNumId w:val="7"/>
  </w:num>
  <w:num w:numId="7" w16cid:durableId="1666855395">
    <w:abstractNumId w:val="21"/>
  </w:num>
  <w:num w:numId="8" w16cid:durableId="17582861">
    <w:abstractNumId w:val="6"/>
  </w:num>
  <w:num w:numId="9" w16cid:durableId="1315523376">
    <w:abstractNumId w:val="17"/>
  </w:num>
  <w:num w:numId="10" w16cid:durableId="1133255955">
    <w:abstractNumId w:val="16"/>
  </w:num>
  <w:num w:numId="11" w16cid:durableId="912472797">
    <w:abstractNumId w:val="1"/>
  </w:num>
  <w:num w:numId="12" w16cid:durableId="1525552774">
    <w:abstractNumId w:val="12"/>
  </w:num>
  <w:num w:numId="13" w16cid:durableId="1606035565">
    <w:abstractNumId w:val="30"/>
  </w:num>
  <w:num w:numId="14" w16cid:durableId="980841570">
    <w:abstractNumId w:val="29"/>
  </w:num>
  <w:num w:numId="15" w16cid:durableId="1018854198">
    <w:abstractNumId w:val="3"/>
  </w:num>
  <w:num w:numId="16" w16cid:durableId="247037408">
    <w:abstractNumId w:val="27"/>
  </w:num>
  <w:num w:numId="17" w16cid:durableId="808547290">
    <w:abstractNumId w:val="32"/>
  </w:num>
  <w:num w:numId="18" w16cid:durableId="1845196100">
    <w:abstractNumId w:val="9"/>
  </w:num>
  <w:num w:numId="19" w16cid:durableId="137964368">
    <w:abstractNumId w:val="20"/>
  </w:num>
  <w:num w:numId="20" w16cid:durableId="1716735478">
    <w:abstractNumId w:val="2"/>
  </w:num>
  <w:num w:numId="21" w16cid:durableId="384764322">
    <w:abstractNumId w:val="5"/>
  </w:num>
  <w:num w:numId="22" w16cid:durableId="167447941">
    <w:abstractNumId w:val="13"/>
  </w:num>
  <w:num w:numId="23" w16cid:durableId="1651668672">
    <w:abstractNumId w:val="34"/>
  </w:num>
  <w:num w:numId="24" w16cid:durableId="37051672">
    <w:abstractNumId w:val="11"/>
  </w:num>
  <w:num w:numId="25" w16cid:durableId="611479143">
    <w:abstractNumId w:val="10"/>
  </w:num>
  <w:num w:numId="26" w16cid:durableId="1530332232">
    <w:abstractNumId w:val="35"/>
  </w:num>
  <w:num w:numId="27" w16cid:durableId="1139153296">
    <w:abstractNumId w:val="37"/>
  </w:num>
  <w:num w:numId="28" w16cid:durableId="98843007">
    <w:abstractNumId w:val="8"/>
  </w:num>
  <w:num w:numId="29" w16cid:durableId="1853184130">
    <w:abstractNumId w:val="18"/>
  </w:num>
  <w:num w:numId="30" w16cid:durableId="801851763">
    <w:abstractNumId w:val="28"/>
  </w:num>
  <w:num w:numId="31" w16cid:durableId="318579020">
    <w:abstractNumId w:val="33"/>
  </w:num>
  <w:num w:numId="32" w16cid:durableId="1502231616">
    <w:abstractNumId w:val="36"/>
  </w:num>
  <w:num w:numId="33" w16cid:durableId="1879782200">
    <w:abstractNumId w:val="31"/>
  </w:num>
  <w:num w:numId="34" w16cid:durableId="1166750246">
    <w:abstractNumId w:val="19"/>
  </w:num>
  <w:num w:numId="35" w16cid:durableId="974064023">
    <w:abstractNumId w:val="22"/>
  </w:num>
  <w:num w:numId="36" w16cid:durableId="543367679">
    <w:abstractNumId w:val="24"/>
  </w:num>
  <w:num w:numId="37" w16cid:durableId="648676026">
    <w:abstractNumId w:val="15"/>
  </w:num>
  <w:num w:numId="38" w16cid:durableId="7409095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1F"/>
    <w:rsid w:val="00002B95"/>
    <w:rsid w:val="000259CD"/>
    <w:rsid w:val="00031FEB"/>
    <w:rsid w:val="000651F3"/>
    <w:rsid w:val="00067D79"/>
    <w:rsid w:val="000823E3"/>
    <w:rsid w:val="00091C0A"/>
    <w:rsid w:val="000A736E"/>
    <w:rsid w:val="000B2B9D"/>
    <w:rsid w:val="000B3741"/>
    <w:rsid w:val="000D63C7"/>
    <w:rsid w:val="000E4592"/>
    <w:rsid w:val="000F33B4"/>
    <w:rsid w:val="0013069F"/>
    <w:rsid w:val="00171029"/>
    <w:rsid w:val="001769A9"/>
    <w:rsid w:val="00190A1F"/>
    <w:rsid w:val="00194470"/>
    <w:rsid w:val="001B7F7E"/>
    <w:rsid w:val="001C08C5"/>
    <w:rsid w:val="001F4ADE"/>
    <w:rsid w:val="002064A3"/>
    <w:rsid w:val="00216D14"/>
    <w:rsid w:val="002223A4"/>
    <w:rsid w:val="00224527"/>
    <w:rsid w:val="00233D8E"/>
    <w:rsid w:val="0023623B"/>
    <w:rsid w:val="002B5525"/>
    <w:rsid w:val="002C0D33"/>
    <w:rsid w:val="00311499"/>
    <w:rsid w:val="0032208E"/>
    <w:rsid w:val="00323F9A"/>
    <w:rsid w:val="00350284"/>
    <w:rsid w:val="00363270"/>
    <w:rsid w:val="003729CC"/>
    <w:rsid w:val="00372A19"/>
    <w:rsid w:val="003957D2"/>
    <w:rsid w:val="003A0CC4"/>
    <w:rsid w:val="003B3173"/>
    <w:rsid w:val="003C6A74"/>
    <w:rsid w:val="003D778F"/>
    <w:rsid w:val="003F51CC"/>
    <w:rsid w:val="003F7240"/>
    <w:rsid w:val="003F73D3"/>
    <w:rsid w:val="00400704"/>
    <w:rsid w:val="004143CC"/>
    <w:rsid w:val="00453EF0"/>
    <w:rsid w:val="00484802"/>
    <w:rsid w:val="004A3545"/>
    <w:rsid w:val="004C3BBF"/>
    <w:rsid w:val="004E6411"/>
    <w:rsid w:val="00534528"/>
    <w:rsid w:val="00551719"/>
    <w:rsid w:val="00560832"/>
    <w:rsid w:val="005821C7"/>
    <w:rsid w:val="00587AB4"/>
    <w:rsid w:val="005A0B2A"/>
    <w:rsid w:val="005A5FBA"/>
    <w:rsid w:val="005C7E25"/>
    <w:rsid w:val="005F054F"/>
    <w:rsid w:val="00603568"/>
    <w:rsid w:val="00605FAC"/>
    <w:rsid w:val="00614BA0"/>
    <w:rsid w:val="00630321"/>
    <w:rsid w:val="00643BEE"/>
    <w:rsid w:val="006468CB"/>
    <w:rsid w:val="006473A3"/>
    <w:rsid w:val="00657983"/>
    <w:rsid w:val="00681BDD"/>
    <w:rsid w:val="00693818"/>
    <w:rsid w:val="006970FB"/>
    <w:rsid w:val="006C083E"/>
    <w:rsid w:val="006E5EF3"/>
    <w:rsid w:val="00721FF8"/>
    <w:rsid w:val="007303FB"/>
    <w:rsid w:val="00735714"/>
    <w:rsid w:val="007509B5"/>
    <w:rsid w:val="00786319"/>
    <w:rsid w:val="007911FB"/>
    <w:rsid w:val="007B4204"/>
    <w:rsid w:val="007C72E4"/>
    <w:rsid w:val="007D1E56"/>
    <w:rsid w:val="007D79AA"/>
    <w:rsid w:val="007E0A46"/>
    <w:rsid w:val="007F4DA3"/>
    <w:rsid w:val="0080028B"/>
    <w:rsid w:val="0081339D"/>
    <w:rsid w:val="0086572F"/>
    <w:rsid w:val="008670E6"/>
    <w:rsid w:val="008676EF"/>
    <w:rsid w:val="00883B91"/>
    <w:rsid w:val="00890B06"/>
    <w:rsid w:val="008C39BB"/>
    <w:rsid w:val="008C70F6"/>
    <w:rsid w:val="008F5786"/>
    <w:rsid w:val="008F77D8"/>
    <w:rsid w:val="00920DC2"/>
    <w:rsid w:val="009234BF"/>
    <w:rsid w:val="00923896"/>
    <w:rsid w:val="00925107"/>
    <w:rsid w:val="00925B34"/>
    <w:rsid w:val="00930AAF"/>
    <w:rsid w:val="009617E3"/>
    <w:rsid w:val="0096272F"/>
    <w:rsid w:val="009718FF"/>
    <w:rsid w:val="009C5751"/>
    <w:rsid w:val="009E45F9"/>
    <w:rsid w:val="009F7E35"/>
    <w:rsid w:val="00A04480"/>
    <w:rsid w:val="00A24A4E"/>
    <w:rsid w:val="00A773EA"/>
    <w:rsid w:val="00A81171"/>
    <w:rsid w:val="00A826E3"/>
    <w:rsid w:val="00A87CA2"/>
    <w:rsid w:val="00AC7A40"/>
    <w:rsid w:val="00AF276C"/>
    <w:rsid w:val="00B25F0E"/>
    <w:rsid w:val="00B34F38"/>
    <w:rsid w:val="00B6157F"/>
    <w:rsid w:val="00B70C08"/>
    <w:rsid w:val="00B74A0D"/>
    <w:rsid w:val="00B83D46"/>
    <w:rsid w:val="00B85A31"/>
    <w:rsid w:val="00B96680"/>
    <w:rsid w:val="00BA0BFD"/>
    <w:rsid w:val="00BB1932"/>
    <w:rsid w:val="00BB35A4"/>
    <w:rsid w:val="00BF77D0"/>
    <w:rsid w:val="00C01973"/>
    <w:rsid w:val="00C01B19"/>
    <w:rsid w:val="00C35605"/>
    <w:rsid w:val="00C35A23"/>
    <w:rsid w:val="00C367B3"/>
    <w:rsid w:val="00C442F6"/>
    <w:rsid w:val="00C5193F"/>
    <w:rsid w:val="00C5211F"/>
    <w:rsid w:val="00C74373"/>
    <w:rsid w:val="00C8095C"/>
    <w:rsid w:val="00C91482"/>
    <w:rsid w:val="00CD3576"/>
    <w:rsid w:val="00CF1D65"/>
    <w:rsid w:val="00D05BEE"/>
    <w:rsid w:val="00D318F9"/>
    <w:rsid w:val="00D35714"/>
    <w:rsid w:val="00D4217E"/>
    <w:rsid w:val="00D5336A"/>
    <w:rsid w:val="00D7038E"/>
    <w:rsid w:val="00D841B5"/>
    <w:rsid w:val="00D871E4"/>
    <w:rsid w:val="00E23937"/>
    <w:rsid w:val="00E24CBB"/>
    <w:rsid w:val="00E37F39"/>
    <w:rsid w:val="00E4243D"/>
    <w:rsid w:val="00E44D66"/>
    <w:rsid w:val="00E6413C"/>
    <w:rsid w:val="00E74A86"/>
    <w:rsid w:val="00E76F6A"/>
    <w:rsid w:val="00EB2ECF"/>
    <w:rsid w:val="00EC3F00"/>
    <w:rsid w:val="00F075D1"/>
    <w:rsid w:val="00F14F91"/>
    <w:rsid w:val="00F3485A"/>
    <w:rsid w:val="00F6023E"/>
    <w:rsid w:val="00F70A99"/>
    <w:rsid w:val="00F97103"/>
    <w:rsid w:val="00FA120F"/>
    <w:rsid w:val="00FA7450"/>
    <w:rsid w:val="0145A11A"/>
    <w:rsid w:val="02D6A276"/>
    <w:rsid w:val="031DD0A1"/>
    <w:rsid w:val="04A51607"/>
    <w:rsid w:val="06A1AE6A"/>
    <w:rsid w:val="06F6B140"/>
    <w:rsid w:val="0C51F89B"/>
    <w:rsid w:val="0C60F4FA"/>
    <w:rsid w:val="0E37DB10"/>
    <w:rsid w:val="1134661D"/>
    <w:rsid w:val="15DD7A23"/>
    <w:rsid w:val="1A1A1298"/>
    <w:rsid w:val="1E9FFF27"/>
    <w:rsid w:val="22324360"/>
    <w:rsid w:val="26F895A0"/>
    <w:rsid w:val="293B9D04"/>
    <w:rsid w:val="2C2F32DA"/>
    <w:rsid w:val="2D67D724"/>
    <w:rsid w:val="2EF0B337"/>
    <w:rsid w:val="3211971C"/>
    <w:rsid w:val="324335CD"/>
    <w:rsid w:val="32776619"/>
    <w:rsid w:val="3295C93E"/>
    <w:rsid w:val="357AD68F"/>
    <w:rsid w:val="35B6B108"/>
    <w:rsid w:val="420AF289"/>
    <w:rsid w:val="4349FB38"/>
    <w:rsid w:val="44933E34"/>
    <w:rsid w:val="44B2EF0C"/>
    <w:rsid w:val="499B482B"/>
    <w:rsid w:val="4CD2E8ED"/>
    <w:rsid w:val="51811743"/>
    <w:rsid w:val="55F98C42"/>
    <w:rsid w:val="5681B8B9"/>
    <w:rsid w:val="5CD7D1E0"/>
    <w:rsid w:val="640784F6"/>
    <w:rsid w:val="64E2E3C5"/>
    <w:rsid w:val="69BE426E"/>
    <w:rsid w:val="6B78F4C8"/>
    <w:rsid w:val="6C820D89"/>
    <w:rsid w:val="6CF5E330"/>
    <w:rsid w:val="702D83F2"/>
    <w:rsid w:val="7646BB34"/>
    <w:rsid w:val="771D12B1"/>
    <w:rsid w:val="79D3484E"/>
    <w:rsid w:val="7BAE6A77"/>
    <w:rsid w:val="7F40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81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D1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16D14"/>
    <w:pPr>
      <w:numPr>
        <w:numId w:val="2"/>
      </w:numPr>
      <w:spacing w:after="240"/>
      <w:ind w:left="720"/>
      <w:outlineLvl w:val="0"/>
    </w:pPr>
    <w:rPr>
      <w:rFonts w:cs="Arial"/>
      <w:b/>
      <w:kern w:val="28"/>
      <w:szCs w:val="28"/>
      <w:lang w:eastAsia="en-US"/>
    </w:rPr>
  </w:style>
  <w:style w:type="paragraph" w:styleId="Heading2">
    <w:name w:val="heading 2"/>
    <w:basedOn w:val="Normal"/>
    <w:link w:val="Heading2Char"/>
    <w:qFormat/>
    <w:rsid w:val="00216D14"/>
    <w:pPr>
      <w:numPr>
        <w:ilvl w:val="1"/>
        <w:numId w:val="2"/>
      </w:numPr>
      <w:spacing w:after="240"/>
      <w:outlineLvl w:val="1"/>
    </w:pPr>
    <w:rPr>
      <w:b/>
      <w:szCs w:val="20"/>
      <w:lang w:val="x-none" w:eastAsia="en-US"/>
    </w:rPr>
  </w:style>
  <w:style w:type="paragraph" w:styleId="Heading3">
    <w:name w:val="heading 3"/>
    <w:basedOn w:val="Normal"/>
    <w:link w:val="Heading3Char"/>
    <w:qFormat/>
    <w:rsid w:val="00C5211F"/>
    <w:pPr>
      <w:keepLines/>
      <w:numPr>
        <w:ilvl w:val="2"/>
        <w:numId w:val="2"/>
      </w:numPr>
      <w:spacing w:after="240"/>
      <w:outlineLvl w:val="2"/>
    </w:pPr>
    <w:rPr>
      <w:szCs w:val="20"/>
      <w:lang w:val="x-none" w:eastAsia="en-US"/>
    </w:rPr>
  </w:style>
  <w:style w:type="paragraph" w:styleId="Heading4">
    <w:name w:val="heading 4"/>
    <w:basedOn w:val="Normal"/>
    <w:link w:val="Heading4Char"/>
    <w:qFormat/>
    <w:rsid w:val="00C5211F"/>
    <w:pPr>
      <w:numPr>
        <w:ilvl w:val="3"/>
        <w:numId w:val="2"/>
      </w:numPr>
      <w:spacing w:after="240"/>
      <w:outlineLvl w:val="3"/>
    </w:pPr>
    <w:rPr>
      <w:szCs w:val="20"/>
      <w:lang w:eastAsia="en-US"/>
    </w:rPr>
  </w:style>
  <w:style w:type="paragraph" w:styleId="Heading5">
    <w:name w:val="heading 5"/>
    <w:basedOn w:val="Normal"/>
    <w:link w:val="Heading5Char"/>
    <w:qFormat/>
    <w:rsid w:val="00C5211F"/>
    <w:pPr>
      <w:numPr>
        <w:ilvl w:val="4"/>
        <w:numId w:val="2"/>
      </w:numPr>
      <w:spacing w:after="240"/>
      <w:outlineLvl w:val="4"/>
    </w:pPr>
    <w:rPr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5211F"/>
    <w:pPr>
      <w:numPr>
        <w:ilvl w:val="5"/>
        <w:numId w:val="2"/>
      </w:numPr>
      <w:spacing w:before="240" w:after="60"/>
      <w:outlineLvl w:val="5"/>
    </w:pPr>
    <w:rPr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C5211F"/>
    <w:pPr>
      <w:numPr>
        <w:ilvl w:val="6"/>
        <w:numId w:val="2"/>
      </w:numPr>
      <w:spacing w:before="240" w:after="60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C5211F"/>
    <w:pPr>
      <w:numPr>
        <w:ilvl w:val="7"/>
        <w:numId w:val="2"/>
      </w:numPr>
      <w:spacing w:before="240" w:after="60"/>
      <w:outlineLvl w:val="7"/>
    </w:pPr>
    <w:rPr>
      <w:b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5211F"/>
    <w:pPr>
      <w:numPr>
        <w:ilvl w:val="8"/>
        <w:numId w:val="2"/>
      </w:numPr>
      <w:spacing w:before="240" w:after="60"/>
      <w:outlineLvl w:val="8"/>
    </w:pPr>
    <w:rPr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D14"/>
    <w:rPr>
      <w:rFonts w:ascii="Arial" w:eastAsia="Times New Roman" w:hAnsi="Arial" w:cs="Arial"/>
      <w:b/>
      <w:kern w:val="28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216D14"/>
    <w:rPr>
      <w:rFonts w:ascii="Arial" w:eastAsia="Times New Roman" w:hAnsi="Arial" w:cs="Times New Roman"/>
      <w:b/>
      <w:sz w:val="20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rsid w:val="00C5211F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C5211F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5211F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5211F"/>
    <w:rPr>
      <w:rFonts w:ascii="Arial" w:eastAsia="Times New Roman" w:hAnsi="Arial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5211F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C5211F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C5211F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rsid w:val="00C521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211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521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11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Headings">
    <w:name w:val="T Headings"/>
    <w:basedOn w:val="Normal"/>
    <w:rsid w:val="00C5211F"/>
    <w:pPr>
      <w:pBdr>
        <w:bottom w:val="single" w:sz="12" w:space="1" w:color="auto"/>
      </w:pBdr>
      <w:jc w:val="center"/>
    </w:pPr>
    <w:rPr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79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a14">
    <w:name w:val="Pa14"/>
    <w:basedOn w:val="Normal"/>
    <w:next w:val="Normal"/>
    <w:uiPriority w:val="99"/>
    <w:rsid w:val="002064A3"/>
    <w:pPr>
      <w:autoSpaceDE w:val="0"/>
      <w:autoSpaceDN w:val="0"/>
      <w:adjustRightInd w:val="0"/>
      <w:spacing w:line="321" w:lineRule="atLeast"/>
    </w:pPr>
    <w:rPr>
      <w:rFonts w:ascii="Frutiger 55 Roman" w:eastAsiaTheme="minorHAnsi" w:hAnsi="Frutiger 55 Roman" w:cstheme="minorBidi"/>
      <w:lang w:eastAsia="en-US"/>
    </w:rPr>
  </w:style>
  <w:style w:type="paragraph" w:customStyle="1" w:styleId="Pa15">
    <w:name w:val="Pa15"/>
    <w:basedOn w:val="Normal"/>
    <w:next w:val="Normal"/>
    <w:uiPriority w:val="99"/>
    <w:rsid w:val="002064A3"/>
    <w:pPr>
      <w:autoSpaceDE w:val="0"/>
      <w:autoSpaceDN w:val="0"/>
      <w:adjustRightInd w:val="0"/>
      <w:spacing w:line="241" w:lineRule="atLeast"/>
    </w:pPr>
    <w:rPr>
      <w:rFonts w:ascii="Frutiger 55 Roman" w:eastAsiaTheme="minorHAnsi" w:hAnsi="Frutiger 55 Roman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7B4204"/>
    <w:pPr>
      <w:ind w:left="720"/>
      <w:contextualSpacing/>
    </w:pPr>
  </w:style>
  <w:style w:type="table" w:styleId="TableGrid">
    <w:name w:val="Table Grid"/>
    <w:basedOn w:val="TableNormal"/>
    <w:uiPriority w:val="39"/>
    <w:rsid w:val="0073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3FB"/>
    <w:rPr>
      <w:color w:val="02A5A7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7D2"/>
    <w:pPr>
      <w:spacing w:after="160" w:line="259" w:lineRule="auto"/>
    </w:pPr>
    <w:rPr>
      <w:rFonts w:asciiTheme="minorHAnsi" w:eastAsiaTheme="minorEastAsia" w:hAnsiTheme="minorHAnsi" w:cstheme="minorBidi"/>
      <w:i/>
      <w:iCs/>
      <w:color w:val="1CABBA"/>
      <w:sz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957D2"/>
    <w:rPr>
      <w:rFonts w:eastAsiaTheme="minorEastAsia"/>
      <w:i/>
      <w:iCs/>
      <w:color w:val="1CABB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ur Dorset Palette">
      <a:dk1>
        <a:srgbClr val="475C6D"/>
      </a:dk1>
      <a:lt1>
        <a:srgbClr val="FFFFFF"/>
      </a:lt1>
      <a:dk2>
        <a:srgbClr val="02A5A7"/>
      </a:dk2>
      <a:lt2>
        <a:srgbClr val="F1AB3D"/>
      </a:lt2>
      <a:accent1>
        <a:srgbClr val="EB5C5C"/>
      </a:accent1>
      <a:accent2>
        <a:srgbClr val="4C76BA"/>
      </a:accent2>
      <a:accent3>
        <a:srgbClr val="EA6D9A"/>
      </a:accent3>
      <a:accent4>
        <a:srgbClr val="8064A2"/>
      </a:accent4>
      <a:accent5>
        <a:srgbClr val="EA8A47"/>
      </a:accent5>
      <a:accent6>
        <a:srgbClr val="059FD4"/>
      </a:accent6>
      <a:hlink>
        <a:srgbClr val="02A5A7"/>
      </a:hlink>
      <a:folHlink>
        <a:srgbClr val="02A5A7"/>
      </a:folHlink>
    </a:clrScheme>
    <a:fontScheme name="Our Dors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A68C2A49-7B43-4D64-B189-E070F7C8A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A3EBE-B471-4DDC-9C5B-11D0CC274515}"/>
</file>

<file path=customXml/itemProps3.xml><?xml version="1.0" encoding="utf-8"?>
<ds:datastoreItem xmlns:ds="http://schemas.openxmlformats.org/officeDocument/2006/customXml" ds:itemID="{350918F3-5CA9-4C98-8EC9-93DB92810127}"/>
</file>

<file path=customXml/itemProps4.xml><?xml version="1.0" encoding="utf-8"?>
<ds:datastoreItem xmlns:ds="http://schemas.openxmlformats.org/officeDocument/2006/customXml" ds:itemID="{D3E67F31-4F74-4327-8651-DFE92803D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2024-08-20T13:39:00Z</dcterms:created>
  <dcterms:modified xsi:type="dcterms:W3CDTF">2024-08-20T13:39:00Z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