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628"/>
      </w:tblGrid>
      <w:tr w:rsidR="005242BB" w14:paraId="21494CC2" w14:textId="77777777" w:rsidTr="004155FE">
        <w:trPr>
          <w:trHeight w:val="454"/>
        </w:trPr>
        <w:tc>
          <w:tcPr>
            <w:tcW w:w="9628" w:type="dxa"/>
            <w:shd w:val="clear" w:color="auto" w:fill="E41F5F"/>
            <w:vAlign w:val="center"/>
          </w:tcPr>
          <w:p w14:paraId="0CD9F99A" w14:textId="19B8A527" w:rsidR="005242BB" w:rsidRDefault="004E7CE8" w:rsidP="00C37C10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We are pleased to have been able to provide you with resource to </w:t>
            </w:r>
            <w:r w:rsidR="000F2ABB">
              <w:rPr>
                <w:rFonts w:asciiTheme="minorHAnsi" w:hAnsiTheme="minorHAnsi" w:cstheme="minorHAnsi"/>
                <w:color w:val="FFFFFF" w:themeColor="background1"/>
              </w:rPr>
              <w:t xml:space="preserve">progress </w:t>
            </w:r>
            <w:r w:rsidRPr="005242BB">
              <w:rPr>
                <w:rFonts w:asciiTheme="minorHAnsi" w:hAnsiTheme="minorHAnsi" w:cstheme="minorHAnsi"/>
                <w:color w:val="FFFFFF" w:themeColor="background1"/>
              </w:rPr>
              <w:t>your transformation work.</w:t>
            </w:r>
            <w:r w:rsidR="00B55CB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9F7C02">
              <w:rPr>
                <w:rFonts w:asciiTheme="minorHAnsi" w:hAnsiTheme="minorHAnsi" w:cstheme="minorHAnsi"/>
                <w:color w:val="FFFFFF" w:themeColor="background1"/>
              </w:rPr>
              <w:t>Please can you complete this form so we can understand the impact and outcome of the provision.</w:t>
            </w:r>
          </w:p>
        </w:tc>
      </w:tr>
    </w:tbl>
    <w:p w14:paraId="45A6986E" w14:textId="77777777" w:rsidR="005242BB" w:rsidRDefault="005242BB" w:rsidP="00454189">
      <w:pPr>
        <w:tabs>
          <w:tab w:val="left" w:pos="426"/>
          <w:tab w:val="left" w:pos="6358"/>
        </w:tabs>
        <w:rPr>
          <w:rFonts w:asciiTheme="minorHAnsi" w:hAnsiTheme="minorHAnsi" w:cstheme="minorHAnsi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708"/>
        <w:gridCol w:w="4536"/>
      </w:tblGrid>
      <w:tr w:rsidR="009F7C02" w:rsidRPr="007A556E" w14:paraId="2BE05ACF" w14:textId="77777777" w:rsidTr="6EC92FF8">
        <w:trPr>
          <w:trHeight w:val="454"/>
        </w:trPr>
        <w:tc>
          <w:tcPr>
            <w:tcW w:w="1413" w:type="dxa"/>
            <w:vAlign w:val="center"/>
          </w:tcPr>
          <w:p w14:paraId="5380CCDF" w14:textId="484F7574" w:rsidR="009F7C02" w:rsidRPr="003B6BC2" w:rsidRDefault="009F7C02" w:rsidP="6EC92FF8">
            <w:pPr>
              <w:tabs>
                <w:tab w:val="left" w:pos="6358"/>
              </w:tabs>
              <w:rPr>
                <w:rFonts w:asciiTheme="minorHAnsi" w:hAnsiTheme="minorHAnsi" w:cstheme="minorBidi"/>
              </w:rPr>
            </w:pPr>
            <w:r w:rsidRPr="6EC92FF8">
              <w:rPr>
                <w:rFonts w:asciiTheme="minorHAnsi" w:hAnsiTheme="minorHAnsi" w:cstheme="minorBidi"/>
              </w:rPr>
              <w:t xml:space="preserve">Your </w:t>
            </w:r>
            <w:r w:rsidR="1E8C0044" w:rsidRPr="6EC92FF8">
              <w:rPr>
                <w:rFonts w:asciiTheme="minorHAnsi" w:hAnsiTheme="minorHAnsi" w:cstheme="minorBidi"/>
              </w:rPr>
              <w:t>N</w:t>
            </w:r>
            <w:r w:rsidRPr="6EC92FF8">
              <w:rPr>
                <w:rFonts w:asciiTheme="minorHAnsi" w:hAnsiTheme="minorHAnsi" w:cstheme="minorBidi"/>
              </w:rPr>
              <w:t>ame</w:t>
            </w:r>
          </w:p>
        </w:tc>
        <w:tc>
          <w:tcPr>
            <w:tcW w:w="2977" w:type="dxa"/>
            <w:vAlign w:val="center"/>
          </w:tcPr>
          <w:p w14:paraId="0F4064E6" w14:textId="77777777" w:rsidR="009F7C02" w:rsidRPr="007A556E" w:rsidRDefault="009F7C02" w:rsidP="00810B78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46B95E2" w14:textId="6C89F090" w:rsidR="009F7C02" w:rsidRPr="003B6BC2" w:rsidRDefault="009F7C02" w:rsidP="00810B78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536" w:type="dxa"/>
            <w:vAlign w:val="center"/>
          </w:tcPr>
          <w:p w14:paraId="1E61E023" w14:textId="77777777" w:rsidR="009F7C02" w:rsidRPr="007A556E" w:rsidRDefault="009F7C02" w:rsidP="00810B78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D7481B0" w14:textId="5BA4863C" w:rsidR="006139C9" w:rsidRDefault="006139C9" w:rsidP="00C37C10">
      <w:pPr>
        <w:tabs>
          <w:tab w:val="left" w:pos="6358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7C02" w:rsidRPr="0007493C" w14:paraId="7C7E755F" w14:textId="77777777" w:rsidTr="004155FE">
        <w:trPr>
          <w:trHeight w:val="454"/>
        </w:trPr>
        <w:tc>
          <w:tcPr>
            <w:tcW w:w="9628" w:type="dxa"/>
            <w:shd w:val="clear" w:color="auto" w:fill="E41F5F"/>
            <w:vAlign w:val="center"/>
          </w:tcPr>
          <w:p w14:paraId="5466880E" w14:textId="71F86716" w:rsidR="009F7C02" w:rsidRPr="009F7C02" w:rsidRDefault="009F7C02" w:rsidP="009F7C02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F7C0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Evaluation</w:t>
            </w:r>
          </w:p>
        </w:tc>
      </w:tr>
    </w:tbl>
    <w:p w14:paraId="51BE870F" w14:textId="15502D6F" w:rsidR="009F7C02" w:rsidRDefault="009F7C02" w:rsidP="00C37C10">
      <w:pPr>
        <w:tabs>
          <w:tab w:val="left" w:pos="6358"/>
        </w:tabs>
        <w:rPr>
          <w:rFonts w:asciiTheme="minorHAnsi" w:hAnsiTheme="minorHAnsi" w:cstheme="minorHAnsi"/>
        </w:rPr>
      </w:pPr>
    </w:p>
    <w:p w14:paraId="5073F9C8" w14:textId="77777777" w:rsidR="009F7C02" w:rsidRPr="003B6BC2" w:rsidRDefault="009F7C02" w:rsidP="00C37C10">
      <w:pPr>
        <w:tabs>
          <w:tab w:val="left" w:pos="6358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133"/>
        <w:gridCol w:w="567"/>
        <w:gridCol w:w="709"/>
        <w:gridCol w:w="27"/>
        <w:gridCol w:w="540"/>
        <w:gridCol w:w="25"/>
        <w:gridCol w:w="1675"/>
        <w:gridCol w:w="19"/>
        <w:gridCol w:w="548"/>
        <w:gridCol w:w="17"/>
        <w:gridCol w:w="1400"/>
        <w:gridCol w:w="12"/>
        <w:gridCol w:w="555"/>
        <w:gridCol w:w="10"/>
        <w:gridCol w:w="1829"/>
      </w:tblGrid>
      <w:tr w:rsidR="00357E56" w:rsidRPr="003B6BC2" w14:paraId="3289AF97" w14:textId="77777777" w:rsidTr="004155FE">
        <w:trPr>
          <w:trHeight w:val="454"/>
        </w:trPr>
        <w:tc>
          <w:tcPr>
            <w:tcW w:w="9628" w:type="dxa"/>
            <w:gridSpan w:val="16"/>
            <w:tcBorders>
              <w:bottom w:val="single" w:sz="4" w:space="0" w:color="auto"/>
            </w:tcBorders>
            <w:shd w:val="clear" w:color="auto" w:fill="E41F5F"/>
            <w:vAlign w:val="center"/>
          </w:tcPr>
          <w:p w14:paraId="2A379CDE" w14:textId="2A8D9FD9" w:rsidR="005242BB" w:rsidRPr="00CA188F" w:rsidRDefault="00CD47F4" w:rsidP="00CD47F4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242B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Transformation work you need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ed</w:t>
            </w:r>
            <w:r w:rsidRPr="005242B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0F2AB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resource for</w:t>
            </w:r>
          </w:p>
        </w:tc>
      </w:tr>
      <w:tr w:rsidR="00CD47F4" w14:paraId="2F4F1798" w14:textId="77777777" w:rsidTr="00B66A7A">
        <w:trPr>
          <w:trHeight w:val="454"/>
        </w:trPr>
        <w:tc>
          <w:tcPr>
            <w:tcW w:w="9628" w:type="dxa"/>
            <w:gridSpan w:val="16"/>
            <w:tcBorders>
              <w:bottom w:val="nil"/>
            </w:tcBorders>
            <w:vAlign w:val="center"/>
          </w:tcPr>
          <w:p w14:paraId="0B8603DE" w14:textId="7FED6FD5" w:rsidR="00CD47F4" w:rsidRPr="009F7C02" w:rsidRDefault="00CD47F4" w:rsidP="009F7C02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 w:rsidRPr="009F7C02">
              <w:rPr>
                <w:rFonts w:asciiTheme="minorHAnsi" w:hAnsiTheme="minorHAnsi" w:cstheme="minorHAnsi"/>
              </w:rPr>
              <w:t xml:space="preserve">How well was the Transformation Team able to </w:t>
            </w:r>
            <w:r w:rsidR="002C6A13" w:rsidRPr="009F7C02">
              <w:rPr>
                <w:rFonts w:asciiTheme="minorHAnsi" w:hAnsiTheme="minorHAnsi" w:cstheme="minorHAnsi"/>
              </w:rPr>
              <w:t>respond to</w:t>
            </w:r>
            <w:r w:rsidRPr="009F7C02">
              <w:rPr>
                <w:rFonts w:asciiTheme="minorHAnsi" w:hAnsiTheme="minorHAnsi" w:cstheme="minorHAnsi"/>
              </w:rPr>
              <w:t xml:space="preserve"> your request?</w:t>
            </w:r>
          </w:p>
        </w:tc>
      </w:tr>
      <w:tr w:rsidR="00B66A7A" w14:paraId="0E4DDB07" w14:textId="77777777" w:rsidTr="00C12E64">
        <w:trPr>
          <w:trHeight w:val="454"/>
        </w:trPr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81260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303A064" w14:textId="16ECE566" w:rsidR="00CD47F4" w:rsidRPr="002C6A13" w:rsidRDefault="00454189" w:rsidP="00C12E64">
                <w:pPr>
                  <w:tabs>
                    <w:tab w:val="left" w:pos="6358"/>
                  </w:tabs>
                  <w:jc w:val="center"/>
                  <w:rPr>
                    <w:rFonts w:ascii="MS Gothic" w:eastAsia="MS Gothic" w:hAnsi="MS Gothic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CDB45" w14:textId="1B769B24" w:rsidR="00CD47F4" w:rsidRDefault="00CD47F4" w:rsidP="00C37C10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Very 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94087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E4AFB8" w14:textId="75B50224" w:rsidR="00CD47F4" w:rsidRDefault="00454189" w:rsidP="00C12E64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62BE3" w14:textId="5F909B83" w:rsidR="00CD47F4" w:rsidRDefault="00CD47F4" w:rsidP="00C37C10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201742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3EA204" w14:textId="753891AD" w:rsidR="00CD47F4" w:rsidRDefault="00454189" w:rsidP="00C12E64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A6BB6" w14:textId="75C43522" w:rsidR="00CD47F4" w:rsidRDefault="002C6A13" w:rsidP="00C37C10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Reasonably 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74569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63137D" w14:textId="5D4B07F2" w:rsidR="00CD47F4" w:rsidRDefault="00454189" w:rsidP="00C12E64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6B51" w14:textId="1CB68CE3" w:rsidR="00CD47F4" w:rsidRDefault="002C6A13" w:rsidP="00C37C10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very 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115718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F4D226" w14:textId="13268263" w:rsidR="00CD47F4" w:rsidRDefault="00454189" w:rsidP="00C12E64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12EDFD5" w14:textId="2EFF3D01" w:rsidR="00CD47F4" w:rsidRDefault="002C6A13" w:rsidP="00C37C10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well</w:t>
            </w:r>
          </w:p>
        </w:tc>
      </w:tr>
      <w:tr w:rsidR="006D415F" w14:paraId="331BEF7F" w14:textId="77777777" w:rsidTr="004155FE">
        <w:trPr>
          <w:trHeight w:val="227"/>
        </w:trPr>
        <w:tc>
          <w:tcPr>
            <w:tcW w:w="9628" w:type="dxa"/>
            <w:gridSpan w:val="16"/>
            <w:tcBorders>
              <w:bottom w:val="single" w:sz="4" w:space="0" w:color="auto"/>
            </w:tcBorders>
            <w:shd w:val="clear" w:color="auto" w:fill="E41F5F"/>
            <w:vAlign w:val="center"/>
          </w:tcPr>
          <w:p w14:paraId="16757526" w14:textId="77777777" w:rsidR="006D415F" w:rsidRPr="006D415F" w:rsidRDefault="006D415F" w:rsidP="006D415F">
            <w:pPr>
              <w:tabs>
                <w:tab w:val="left" w:pos="6358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6A13" w14:paraId="53F11F16" w14:textId="77777777" w:rsidTr="00A80D38">
        <w:trPr>
          <w:trHeight w:val="454"/>
        </w:trPr>
        <w:tc>
          <w:tcPr>
            <w:tcW w:w="9628" w:type="dxa"/>
            <w:gridSpan w:val="16"/>
            <w:tcBorders>
              <w:bottom w:val="nil"/>
            </w:tcBorders>
            <w:vAlign w:val="center"/>
          </w:tcPr>
          <w:p w14:paraId="11D92F1D" w14:textId="1A7F0580" w:rsidR="002C6A13" w:rsidRPr="009F7C02" w:rsidRDefault="002C6A13" w:rsidP="009F7C02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 w:rsidRPr="009F7C02">
              <w:rPr>
                <w:rFonts w:asciiTheme="minorHAnsi" w:hAnsiTheme="minorHAnsi" w:cstheme="minorHAnsi"/>
              </w:rPr>
              <w:t>How well did the provision match your original request?</w:t>
            </w:r>
          </w:p>
        </w:tc>
      </w:tr>
      <w:tr w:rsidR="00C12E64" w14:paraId="6DFD3F58" w14:textId="77777777" w:rsidTr="00C12E64">
        <w:trPr>
          <w:trHeight w:val="454"/>
        </w:trPr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141212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B657905" w14:textId="5B38804D" w:rsidR="00C12E64" w:rsidRPr="002C6A13" w:rsidRDefault="00C12E64" w:rsidP="00C12E64">
                <w:pPr>
                  <w:tabs>
                    <w:tab w:val="left" w:pos="6358"/>
                  </w:tabs>
                  <w:rPr>
                    <w:rFonts w:ascii="MS Gothic" w:eastAsia="MS Gothic" w:hAnsi="MS Gothic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8824" w14:textId="219EE024" w:rsidR="00C12E64" w:rsidRDefault="00C12E64" w:rsidP="00C12E64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Very 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14728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D37FF5" w14:textId="67099A92" w:rsidR="00C12E64" w:rsidRDefault="00C12E64" w:rsidP="00C12E64">
                <w:pPr>
                  <w:tabs>
                    <w:tab w:val="left" w:pos="6358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9A4C" w14:textId="767BB68A" w:rsidR="00C12E64" w:rsidRDefault="00C12E64" w:rsidP="00C12E64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204563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8C033E" w14:textId="0316D4BB" w:rsidR="00C12E64" w:rsidRDefault="00C12E64" w:rsidP="00C12E64">
                <w:pPr>
                  <w:tabs>
                    <w:tab w:val="left" w:pos="6358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52CC0" w14:textId="1DEBC282" w:rsidR="00C12E64" w:rsidRDefault="00C12E64" w:rsidP="00C12E64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Reasonably 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41826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2A9AD" w14:textId="7891AE05" w:rsidR="00C12E64" w:rsidRDefault="00C12E64" w:rsidP="00C12E64">
                <w:pPr>
                  <w:tabs>
                    <w:tab w:val="left" w:pos="6358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42937" w14:textId="07CE00E3" w:rsidR="00C12E64" w:rsidRDefault="00C12E64" w:rsidP="00C12E64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very 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80878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80DF4E0" w14:textId="0504BCBD" w:rsidR="00C12E64" w:rsidRDefault="00C12E64" w:rsidP="00C12E64">
                <w:pPr>
                  <w:tabs>
                    <w:tab w:val="left" w:pos="6358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A7823AB" w14:textId="21C961F3" w:rsidR="00C12E64" w:rsidRDefault="00C12E64" w:rsidP="00C12E64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well</w:t>
            </w:r>
          </w:p>
        </w:tc>
      </w:tr>
      <w:tr w:rsidR="00C12E64" w:rsidRPr="006D415F" w14:paraId="43A27AB1" w14:textId="77777777" w:rsidTr="004155FE">
        <w:trPr>
          <w:trHeight w:val="227"/>
        </w:trPr>
        <w:tc>
          <w:tcPr>
            <w:tcW w:w="9628" w:type="dxa"/>
            <w:gridSpan w:val="16"/>
            <w:tcBorders>
              <w:bottom w:val="single" w:sz="4" w:space="0" w:color="auto"/>
            </w:tcBorders>
            <w:shd w:val="clear" w:color="auto" w:fill="E41F5F"/>
            <w:vAlign w:val="center"/>
          </w:tcPr>
          <w:p w14:paraId="2475509E" w14:textId="77777777" w:rsidR="00C12E64" w:rsidRPr="006D415F" w:rsidRDefault="00C12E64" w:rsidP="00C12E64">
            <w:pPr>
              <w:tabs>
                <w:tab w:val="left" w:pos="6358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2E64" w14:paraId="2E5BD37D" w14:textId="77777777" w:rsidTr="009F7C02">
        <w:trPr>
          <w:trHeight w:val="454"/>
        </w:trPr>
        <w:tc>
          <w:tcPr>
            <w:tcW w:w="9628" w:type="dxa"/>
            <w:gridSpan w:val="16"/>
            <w:tcBorders>
              <w:bottom w:val="nil"/>
            </w:tcBorders>
            <w:vAlign w:val="center"/>
          </w:tcPr>
          <w:p w14:paraId="7FC11BFE" w14:textId="1386A681" w:rsidR="00C12E64" w:rsidRPr="009F7C02" w:rsidRDefault="009F7C02" w:rsidP="009F7C02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 w:rsidRPr="009F7C02">
              <w:rPr>
                <w:rFonts w:asciiTheme="minorHAnsi" w:hAnsiTheme="minorHAnsi" w:cstheme="minorHAnsi"/>
              </w:rPr>
              <w:t>How well did the provision match your actual needs</w:t>
            </w:r>
            <w:r w:rsidR="00C12E64" w:rsidRPr="009F7C02">
              <w:rPr>
                <w:rFonts w:asciiTheme="minorHAnsi" w:hAnsiTheme="minorHAnsi" w:cstheme="minorHAnsi"/>
              </w:rPr>
              <w:t>?</w:t>
            </w:r>
          </w:p>
        </w:tc>
      </w:tr>
      <w:tr w:rsidR="009F7C02" w14:paraId="2A535736" w14:textId="77777777" w:rsidTr="009F7C02">
        <w:trPr>
          <w:trHeight w:val="454"/>
        </w:trPr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38371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13CD31C3" w14:textId="77777777" w:rsidR="009F7C02" w:rsidRPr="002C6A13" w:rsidRDefault="009F7C02" w:rsidP="009F7C02">
                <w:pPr>
                  <w:tabs>
                    <w:tab w:val="left" w:pos="6358"/>
                  </w:tabs>
                  <w:jc w:val="center"/>
                  <w:rPr>
                    <w:rFonts w:ascii="MS Gothic" w:eastAsia="MS Gothic" w:hAnsi="MS Gothic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AC707" w14:textId="43144293" w:rsidR="009F7C02" w:rsidRDefault="009F7C02" w:rsidP="009F7C02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Very 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139690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B2326E" w14:textId="02A4215F" w:rsidR="009F7C02" w:rsidRDefault="009F7C02" w:rsidP="009F7C02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58C76" w14:textId="50B382F7" w:rsidR="009F7C02" w:rsidRDefault="009F7C02" w:rsidP="009F7C02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82612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2A7749" w14:textId="45384ADE" w:rsidR="009F7C02" w:rsidRDefault="009F7C02" w:rsidP="009F7C02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F256F" w14:textId="6F00A5E9" w:rsidR="009F7C02" w:rsidRDefault="009F7C02" w:rsidP="009F7C02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Reasonably 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149973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BBB4BE" w14:textId="526ABF2F" w:rsidR="009F7C02" w:rsidRDefault="009F7C02" w:rsidP="009F7C02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1B751" w14:textId="6D9B7094" w:rsidR="009F7C02" w:rsidRDefault="009F7C02" w:rsidP="009F7C02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very well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125871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B24D2E" w14:textId="0F56F0F2" w:rsidR="009F7C02" w:rsidRDefault="009F7C02" w:rsidP="009F7C02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2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47C4BD" w14:textId="0CFBE23E" w:rsidR="009F7C02" w:rsidRDefault="009F7C02" w:rsidP="009F7C02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well</w:t>
            </w:r>
          </w:p>
        </w:tc>
      </w:tr>
      <w:tr w:rsidR="009F7C02" w:rsidRPr="0007493C" w14:paraId="6FB015CC" w14:textId="77777777" w:rsidTr="004155FE">
        <w:trPr>
          <w:trHeight w:val="454"/>
        </w:trPr>
        <w:tc>
          <w:tcPr>
            <w:tcW w:w="9628" w:type="dxa"/>
            <w:gridSpan w:val="16"/>
            <w:shd w:val="clear" w:color="auto" w:fill="E41F5F"/>
            <w:vAlign w:val="center"/>
          </w:tcPr>
          <w:p w14:paraId="3D368599" w14:textId="28619FF9" w:rsidR="009F7C02" w:rsidRPr="009F7C02" w:rsidRDefault="009F7C02" w:rsidP="009F7C02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Please comment on your above responses</w:t>
            </w:r>
          </w:p>
        </w:tc>
      </w:tr>
      <w:tr w:rsidR="009F7C02" w:rsidRPr="007A556E" w14:paraId="4A12FB92" w14:textId="77777777" w:rsidTr="009F7C02">
        <w:trPr>
          <w:trHeight w:val="1134"/>
        </w:trPr>
        <w:tc>
          <w:tcPr>
            <w:tcW w:w="9628" w:type="dxa"/>
            <w:gridSpan w:val="16"/>
          </w:tcPr>
          <w:p w14:paraId="51411D6F" w14:textId="77777777" w:rsidR="009F7C02" w:rsidRPr="007A556E" w:rsidRDefault="009F7C02" w:rsidP="00810B78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9D5B91" w14:textId="01CEB846" w:rsidR="009F7C02" w:rsidRDefault="009F7C0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144"/>
        <w:gridCol w:w="564"/>
        <w:gridCol w:w="1126"/>
        <w:gridCol w:w="496"/>
        <w:gridCol w:w="1931"/>
        <w:gridCol w:w="496"/>
        <w:gridCol w:w="1349"/>
        <w:gridCol w:w="496"/>
        <w:gridCol w:w="1485"/>
      </w:tblGrid>
      <w:tr w:rsidR="009F7C02" w:rsidRPr="00CA188F" w14:paraId="4D42EC5F" w14:textId="77777777" w:rsidTr="004155FE">
        <w:trPr>
          <w:trHeight w:val="227"/>
        </w:trPr>
        <w:tc>
          <w:tcPr>
            <w:tcW w:w="9628" w:type="dxa"/>
            <w:gridSpan w:val="10"/>
            <w:tcBorders>
              <w:bottom w:val="single" w:sz="4" w:space="0" w:color="auto"/>
            </w:tcBorders>
            <w:shd w:val="clear" w:color="auto" w:fill="E41F5F"/>
            <w:vAlign w:val="center"/>
          </w:tcPr>
          <w:p w14:paraId="75DD7E4B" w14:textId="6B0A7763" w:rsidR="009F7C02" w:rsidRPr="00CA188F" w:rsidRDefault="009F7C02" w:rsidP="00810B78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9F7C02" w:rsidRPr="009F7C02" w14:paraId="1E16A2B7" w14:textId="77777777" w:rsidTr="008D0918">
        <w:trPr>
          <w:trHeight w:val="454"/>
        </w:trPr>
        <w:tc>
          <w:tcPr>
            <w:tcW w:w="9628" w:type="dxa"/>
            <w:gridSpan w:val="10"/>
            <w:tcBorders>
              <w:bottom w:val="single" w:sz="4" w:space="0" w:color="auto"/>
            </w:tcBorders>
            <w:vAlign w:val="center"/>
          </w:tcPr>
          <w:p w14:paraId="1B72CC5C" w14:textId="63ECD17D" w:rsidR="009F7C02" w:rsidRPr="009F7C02" w:rsidRDefault="009F7C02" w:rsidP="00810B78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 w:rsidRPr="009F7C02">
              <w:rPr>
                <w:rFonts w:asciiTheme="minorHAnsi" w:hAnsiTheme="minorHAnsi" w:cstheme="minorHAnsi"/>
              </w:rPr>
              <w:t xml:space="preserve">How </w:t>
            </w:r>
            <w:r w:rsidR="008D0918">
              <w:rPr>
                <w:rFonts w:asciiTheme="minorHAnsi" w:hAnsiTheme="minorHAnsi" w:cstheme="minorHAnsi"/>
              </w:rPr>
              <w:t>satisfied were you with the resource provided</w:t>
            </w:r>
            <w:r w:rsidRPr="009F7C02">
              <w:rPr>
                <w:rFonts w:asciiTheme="minorHAnsi" w:hAnsiTheme="minorHAnsi" w:cstheme="minorHAnsi"/>
              </w:rPr>
              <w:t>?</w:t>
            </w:r>
          </w:p>
        </w:tc>
      </w:tr>
      <w:tr w:rsidR="008D0918" w14:paraId="7263CEEF" w14:textId="77777777" w:rsidTr="001201A3">
        <w:trPr>
          <w:trHeight w:val="454"/>
        </w:trPr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8369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56D1048" w14:textId="77777777" w:rsidR="009F7C02" w:rsidRPr="002C6A13" w:rsidRDefault="009F7C02" w:rsidP="00810B78">
                <w:pPr>
                  <w:tabs>
                    <w:tab w:val="left" w:pos="6358"/>
                  </w:tabs>
                  <w:jc w:val="center"/>
                  <w:rPr>
                    <w:rFonts w:ascii="MS Gothic" w:eastAsia="MS Gothic" w:hAnsi="MS Gothic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9723" w14:textId="6FC76F41" w:rsidR="009F7C02" w:rsidRDefault="009F7C02" w:rsidP="00810B78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Very </w:t>
            </w:r>
            <w:r w:rsidR="008D0918">
              <w:rPr>
                <w:rFonts w:asciiTheme="minorHAnsi" w:hAnsiTheme="minorHAnsi" w:cstheme="minorHAnsi"/>
              </w:rPr>
              <w:t>satisfied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96496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B0F2A8" w14:textId="77777777" w:rsidR="009F7C02" w:rsidRDefault="009F7C02" w:rsidP="00810B78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9E1CF" w14:textId="566263A2" w:rsidR="009F7C02" w:rsidRDefault="008D0918" w:rsidP="00810B78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Satisfied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75814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F38A6AE" w14:textId="77777777" w:rsidR="009F7C02" w:rsidRDefault="009F7C02" w:rsidP="00810B78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F2AF1" w14:textId="0559661F" w:rsidR="009F7C02" w:rsidRDefault="008D0918" w:rsidP="00810B78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Neither satisfied nor dissatisfied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169899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FF2F32" w14:textId="77777777" w:rsidR="009F7C02" w:rsidRDefault="009F7C02" w:rsidP="00810B78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9496" w14:textId="557B41CE" w:rsidR="009F7C02" w:rsidRDefault="008D0918" w:rsidP="00810B78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Dissatisfied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187044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7CB2F69" w14:textId="77777777" w:rsidR="009F7C02" w:rsidRDefault="009F7C02" w:rsidP="00810B78">
                <w:pPr>
                  <w:tabs>
                    <w:tab w:val="left" w:pos="6358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E69EB7" w14:textId="70B23110" w:rsidR="009F7C02" w:rsidRDefault="008D0918" w:rsidP="00810B78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Very dissatisfied</w:t>
            </w:r>
          </w:p>
        </w:tc>
      </w:tr>
      <w:tr w:rsidR="009F7C02" w:rsidRPr="009F7C02" w14:paraId="32308EE2" w14:textId="77777777" w:rsidTr="004155FE">
        <w:trPr>
          <w:trHeight w:val="454"/>
        </w:trPr>
        <w:tc>
          <w:tcPr>
            <w:tcW w:w="9628" w:type="dxa"/>
            <w:gridSpan w:val="10"/>
            <w:shd w:val="clear" w:color="auto" w:fill="E41F5F"/>
            <w:vAlign w:val="center"/>
          </w:tcPr>
          <w:p w14:paraId="2F2ED1BA" w14:textId="6754F1EF" w:rsidR="009F7C02" w:rsidRPr="009F7C02" w:rsidRDefault="009F7C02" w:rsidP="00810B78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Please comment on your above response</w:t>
            </w:r>
          </w:p>
        </w:tc>
      </w:tr>
      <w:tr w:rsidR="009F7C02" w:rsidRPr="007A556E" w14:paraId="1BDBD8A6" w14:textId="77777777" w:rsidTr="009F7C02">
        <w:trPr>
          <w:trHeight w:val="1134"/>
        </w:trPr>
        <w:tc>
          <w:tcPr>
            <w:tcW w:w="9628" w:type="dxa"/>
            <w:gridSpan w:val="10"/>
          </w:tcPr>
          <w:p w14:paraId="0BE6446E" w14:textId="77777777" w:rsidR="009F7C02" w:rsidRPr="007A556E" w:rsidRDefault="009F7C02" w:rsidP="00810B78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546C6C" w14:textId="7FD04AD7" w:rsidR="009F7C02" w:rsidRDefault="009F7C0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7A3C" w:rsidRPr="005242BB" w14:paraId="2AAA3C64" w14:textId="77777777" w:rsidTr="004155FE">
        <w:trPr>
          <w:trHeight w:val="454"/>
        </w:trPr>
        <w:tc>
          <w:tcPr>
            <w:tcW w:w="9628" w:type="dxa"/>
            <w:shd w:val="clear" w:color="auto" w:fill="E41F5F"/>
            <w:vAlign w:val="center"/>
          </w:tcPr>
          <w:p w14:paraId="2FBE17F7" w14:textId="094BDEEC" w:rsidR="0007493C" w:rsidRPr="001201A3" w:rsidRDefault="001201A3" w:rsidP="001201A3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If any, what key aspects of the provision led to the success of the programme or project</w:t>
            </w:r>
            <w:r w:rsidR="0007493C" w:rsidRPr="001201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?</w:t>
            </w:r>
          </w:p>
        </w:tc>
      </w:tr>
      <w:tr w:rsidR="00517A3C" w:rsidRPr="007A556E" w14:paraId="0833D9EF" w14:textId="77777777" w:rsidTr="001201A3">
        <w:trPr>
          <w:trHeight w:val="1134"/>
        </w:trPr>
        <w:tc>
          <w:tcPr>
            <w:tcW w:w="9628" w:type="dxa"/>
          </w:tcPr>
          <w:p w14:paraId="5FDBA41D" w14:textId="77777777" w:rsidR="00517A3C" w:rsidRPr="007A556E" w:rsidRDefault="00517A3C" w:rsidP="00EB55BA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8538A41" w14:textId="2D8CF51E" w:rsidR="00FC64CA" w:rsidRDefault="00FC64CA" w:rsidP="00FC64CA">
      <w:pPr>
        <w:tabs>
          <w:tab w:val="left" w:pos="6358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7A3C" w:rsidRPr="005242BB" w14:paraId="25834816" w14:textId="77777777" w:rsidTr="004155FE">
        <w:trPr>
          <w:trHeight w:val="454"/>
        </w:trPr>
        <w:tc>
          <w:tcPr>
            <w:tcW w:w="9628" w:type="dxa"/>
            <w:shd w:val="clear" w:color="auto" w:fill="E41F5F"/>
            <w:vAlign w:val="center"/>
          </w:tcPr>
          <w:p w14:paraId="7599BA0C" w14:textId="161A9AB9" w:rsidR="0007493C" w:rsidRPr="001201A3" w:rsidRDefault="001201A3" w:rsidP="001201A3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Were there any aspects of the provision that meant the programme or project fell short?</w:t>
            </w:r>
          </w:p>
        </w:tc>
      </w:tr>
      <w:tr w:rsidR="00517A3C" w:rsidRPr="007A556E" w14:paraId="69B8E49B" w14:textId="77777777" w:rsidTr="001201A3">
        <w:trPr>
          <w:trHeight w:val="1134"/>
        </w:trPr>
        <w:tc>
          <w:tcPr>
            <w:tcW w:w="9628" w:type="dxa"/>
          </w:tcPr>
          <w:p w14:paraId="387132DC" w14:textId="77777777" w:rsidR="00517A3C" w:rsidRPr="007A556E" w:rsidRDefault="00517A3C" w:rsidP="00EB55BA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32F4F17" w14:textId="78FA294D" w:rsidR="00FC64CA" w:rsidRDefault="00FC64CA" w:rsidP="00AB4ED6">
      <w:pPr>
        <w:tabs>
          <w:tab w:val="left" w:pos="6358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4795" w:rsidRPr="005242BB" w14:paraId="041E5C86" w14:textId="77777777" w:rsidTr="004155FE">
        <w:trPr>
          <w:trHeight w:val="454"/>
        </w:trPr>
        <w:tc>
          <w:tcPr>
            <w:tcW w:w="9628" w:type="dxa"/>
            <w:shd w:val="clear" w:color="auto" w:fill="E41F5F"/>
            <w:vAlign w:val="center"/>
          </w:tcPr>
          <w:p w14:paraId="24A90B2C" w14:textId="4DDBE3BF" w:rsidR="0007493C" w:rsidRPr="001201A3" w:rsidRDefault="001201A3" w:rsidP="001201A3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201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What could we do better during the resourcing process?</w:t>
            </w:r>
          </w:p>
        </w:tc>
      </w:tr>
      <w:tr w:rsidR="00F44795" w:rsidRPr="007A556E" w14:paraId="1AE9D12D" w14:textId="77777777" w:rsidTr="000B3980">
        <w:trPr>
          <w:trHeight w:val="1134"/>
        </w:trPr>
        <w:tc>
          <w:tcPr>
            <w:tcW w:w="9628" w:type="dxa"/>
          </w:tcPr>
          <w:p w14:paraId="1BD02360" w14:textId="77777777" w:rsidR="00F44795" w:rsidRPr="007A556E" w:rsidRDefault="00F44795" w:rsidP="00EB55BA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00F6A3B" w14:textId="77777777" w:rsidR="00FC64CA" w:rsidRPr="003B6BC2" w:rsidRDefault="00FC64CA" w:rsidP="00AB4ED6">
      <w:pPr>
        <w:tabs>
          <w:tab w:val="left" w:pos="6358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1134"/>
        <w:gridCol w:w="567"/>
        <w:gridCol w:w="1574"/>
        <w:gridCol w:w="565"/>
        <w:gridCol w:w="1414"/>
        <w:gridCol w:w="565"/>
        <w:gridCol w:w="1829"/>
      </w:tblGrid>
      <w:tr w:rsidR="0007493C" w:rsidRPr="0007493C" w14:paraId="1AA76667" w14:textId="77777777" w:rsidTr="004155FE">
        <w:trPr>
          <w:trHeight w:val="454"/>
        </w:trPr>
        <w:tc>
          <w:tcPr>
            <w:tcW w:w="9628" w:type="dxa"/>
            <w:gridSpan w:val="10"/>
            <w:tcBorders>
              <w:bottom w:val="single" w:sz="4" w:space="0" w:color="auto"/>
            </w:tcBorders>
            <w:shd w:val="clear" w:color="auto" w:fill="E41F5F"/>
            <w:vAlign w:val="center"/>
          </w:tcPr>
          <w:p w14:paraId="7C2460ED" w14:textId="6D960FC5" w:rsidR="0007493C" w:rsidRPr="001201A3" w:rsidRDefault="0007493C" w:rsidP="001201A3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201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Would you recommend the Transformation Team to </w:t>
            </w:r>
            <w:r w:rsidR="001201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an </w:t>
            </w:r>
            <w:r w:rsidRPr="001201A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ICS partner?</w:t>
            </w:r>
          </w:p>
        </w:tc>
      </w:tr>
      <w:tr w:rsidR="0007493C" w14:paraId="083046F6" w14:textId="77777777" w:rsidTr="000B3980">
        <w:trPr>
          <w:trHeight w:val="454"/>
        </w:trPr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184870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34FFB2AB" w14:textId="77777777" w:rsidR="0007493C" w:rsidRPr="002C6A13" w:rsidRDefault="0007493C" w:rsidP="006C74C4">
                <w:pPr>
                  <w:tabs>
                    <w:tab w:val="left" w:pos="6358"/>
                  </w:tabs>
                  <w:rPr>
                    <w:rFonts w:ascii="MS Gothic" w:eastAsia="MS Gothic" w:hAnsi="MS Gothic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26F5" w14:textId="77777777" w:rsidR="0007493C" w:rsidRDefault="0007493C" w:rsidP="006C74C4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41564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FC160DD" w14:textId="137C8007" w:rsidR="0007493C" w:rsidRDefault="006D415F" w:rsidP="006C74C4">
                <w:pPr>
                  <w:tabs>
                    <w:tab w:val="left" w:pos="6358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DF2A7" w14:textId="097ECA75" w:rsidR="0007493C" w:rsidRDefault="001201A3" w:rsidP="006C74C4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Likely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141874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42A783" w14:textId="2A95B17A" w:rsidR="0007493C" w:rsidRDefault="006D415F" w:rsidP="006C74C4">
                <w:pPr>
                  <w:tabs>
                    <w:tab w:val="left" w:pos="6358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4B4B" w14:textId="247D2E81" w:rsidR="0007493C" w:rsidRDefault="0007493C" w:rsidP="006C74C4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Undecided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-175242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525C01" w14:textId="65FD2260" w:rsidR="0007493C" w:rsidRDefault="006D415F" w:rsidP="006C74C4">
                <w:pPr>
                  <w:tabs>
                    <w:tab w:val="left" w:pos="6358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7198" w14:textId="112C0E6B" w:rsidR="0007493C" w:rsidRDefault="0007493C" w:rsidP="006C74C4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Unlikely</w:t>
            </w:r>
          </w:p>
        </w:tc>
        <w:sdt>
          <w:sdtPr>
            <w:rPr>
              <w:rFonts w:ascii="MS Gothic" w:eastAsia="MS Gothic" w:hAnsi="MS Gothic" w:cstheme="minorHAnsi"/>
              <w:sz w:val="28"/>
              <w:szCs w:val="28"/>
            </w:rPr>
            <w:id w:val="198342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432CF41" w14:textId="4FC5D715" w:rsidR="0007493C" w:rsidRDefault="006D415F" w:rsidP="006C74C4">
                <w:pPr>
                  <w:tabs>
                    <w:tab w:val="left" w:pos="6358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29" w:type="dxa"/>
            <w:tcBorders>
              <w:left w:val="nil"/>
              <w:bottom w:val="single" w:sz="4" w:space="0" w:color="auto"/>
            </w:tcBorders>
            <w:vAlign w:val="center"/>
          </w:tcPr>
          <w:p w14:paraId="2C45ADFB" w14:textId="77777777" w:rsidR="0007493C" w:rsidRDefault="0007493C" w:rsidP="006C74C4">
            <w:pPr>
              <w:tabs>
                <w:tab w:val="left" w:pos="63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</w:tbl>
    <w:p w14:paraId="27268276" w14:textId="0FDF556E" w:rsidR="00952BE0" w:rsidRDefault="00952BE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493C" w:rsidRPr="0007493C" w14:paraId="482F1A02" w14:textId="77777777" w:rsidTr="004155FE">
        <w:trPr>
          <w:trHeight w:val="454"/>
        </w:trPr>
        <w:tc>
          <w:tcPr>
            <w:tcW w:w="9628" w:type="dxa"/>
            <w:shd w:val="clear" w:color="auto" w:fill="E41F5F"/>
            <w:vAlign w:val="center"/>
          </w:tcPr>
          <w:p w14:paraId="08C9FE58" w14:textId="20F07462" w:rsidR="0007493C" w:rsidRPr="000B3980" w:rsidRDefault="000B3980" w:rsidP="000B3980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B398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Please add any further feedback</w:t>
            </w:r>
          </w:p>
        </w:tc>
      </w:tr>
      <w:tr w:rsidR="0007493C" w:rsidRPr="007A556E" w14:paraId="3DDA0BE8" w14:textId="77777777" w:rsidTr="000B3980">
        <w:trPr>
          <w:trHeight w:val="1134"/>
        </w:trPr>
        <w:tc>
          <w:tcPr>
            <w:tcW w:w="9628" w:type="dxa"/>
          </w:tcPr>
          <w:p w14:paraId="5205A6BA" w14:textId="77777777" w:rsidR="0007493C" w:rsidRPr="007A556E" w:rsidRDefault="0007493C" w:rsidP="006C74C4">
            <w:pPr>
              <w:tabs>
                <w:tab w:val="left" w:pos="635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5DD26B2" w14:textId="53966D0B" w:rsidR="0007493C" w:rsidRDefault="0007493C">
      <w:pPr>
        <w:rPr>
          <w:rFonts w:asciiTheme="minorHAnsi" w:hAnsiTheme="minorHAnsi" w:cstheme="minorHAnsi"/>
        </w:rPr>
      </w:pPr>
    </w:p>
    <w:p w14:paraId="4CE2177C" w14:textId="61C47B74" w:rsidR="00E44952" w:rsidRDefault="00E44952" w:rsidP="00E44952">
      <w:pPr>
        <w:jc w:val="center"/>
        <w:rPr>
          <w:rFonts w:asciiTheme="minorHAnsi" w:hAnsiTheme="minorHAnsi" w:cstheme="minorHAnsi"/>
        </w:rPr>
      </w:pPr>
      <w:r w:rsidRPr="00E44952">
        <w:rPr>
          <w:rFonts w:asciiTheme="minorHAnsi" w:hAnsiTheme="minorHAnsi" w:cstheme="minorHAnsi"/>
          <w:b/>
          <w:bCs/>
        </w:rPr>
        <w:t>Thank you</w:t>
      </w:r>
      <w:r>
        <w:rPr>
          <w:rFonts w:asciiTheme="minorHAnsi" w:hAnsiTheme="minorHAnsi" w:cstheme="minorHAnsi"/>
        </w:rPr>
        <w:t xml:space="preserve"> for taking the time to complete this evaluation your feedback i</w:t>
      </w:r>
      <w:r w:rsidR="00AC0E8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invaluable to our team’s development and success</w:t>
      </w:r>
      <w:r w:rsidR="006E3AF4">
        <w:rPr>
          <w:rFonts w:asciiTheme="minorHAnsi" w:hAnsiTheme="minorHAnsi" w:cstheme="minorHAnsi"/>
        </w:rPr>
        <w:t>.</w:t>
      </w:r>
    </w:p>
    <w:p w14:paraId="0DD1B982" w14:textId="77777777" w:rsidR="00176938" w:rsidRDefault="00176938" w:rsidP="00E44952">
      <w:pPr>
        <w:jc w:val="center"/>
        <w:rPr>
          <w:rFonts w:asciiTheme="minorHAnsi" w:hAnsiTheme="minorHAnsi" w:cstheme="minorHAnsi"/>
        </w:rPr>
      </w:pPr>
    </w:p>
    <w:p w14:paraId="2C266830" w14:textId="69AA776F" w:rsidR="00AC0E85" w:rsidRDefault="00AC0E85" w:rsidP="00E4495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ret</w:t>
      </w:r>
      <w:r w:rsidR="007F6192">
        <w:rPr>
          <w:rFonts w:asciiTheme="minorHAnsi" w:hAnsiTheme="minorHAnsi" w:cstheme="minorHAnsi"/>
        </w:rPr>
        <w:t xml:space="preserve">urn to: </w:t>
      </w:r>
      <w:hyperlink r:id="rId8" w:history="1">
        <w:r w:rsidR="006E3AF4" w:rsidRPr="00EF2E57">
          <w:rPr>
            <w:rStyle w:val="Hyperlink"/>
            <w:rFonts w:asciiTheme="minorHAnsi" w:hAnsiTheme="minorHAnsi" w:cstheme="minorHAnsi"/>
          </w:rPr>
          <w:t>lianne.oldham@nhsdorset.nhs.uk</w:t>
        </w:r>
      </w:hyperlink>
    </w:p>
    <w:p w14:paraId="7D19D43C" w14:textId="77777777" w:rsidR="006E3AF4" w:rsidRPr="005C6897" w:rsidRDefault="006E3AF4" w:rsidP="00E44952">
      <w:pPr>
        <w:jc w:val="center"/>
        <w:rPr>
          <w:rFonts w:asciiTheme="minorHAnsi" w:hAnsiTheme="minorHAnsi" w:cstheme="minorHAnsi"/>
        </w:rPr>
      </w:pPr>
    </w:p>
    <w:sectPr w:rsidR="006E3AF4" w:rsidRPr="005C6897" w:rsidSect="00C81A3C">
      <w:headerReference w:type="default" r:id="rId9"/>
      <w:footerReference w:type="default" r:id="rId10"/>
      <w:pgSz w:w="11906" w:h="16838"/>
      <w:pgMar w:top="10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87717" w14:textId="77777777" w:rsidR="00C81A3C" w:rsidRDefault="00C81A3C" w:rsidP="0040458E">
      <w:pPr>
        <w:spacing w:line="240" w:lineRule="auto"/>
      </w:pPr>
      <w:r>
        <w:separator/>
      </w:r>
    </w:p>
  </w:endnote>
  <w:endnote w:type="continuationSeparator" w:id="0">
    <w:p w14:paraId="6389E6AD" w14:textId="77777777" w:rsidR="00C81A3C" w:rsidRDefault="00C81A3C" w:rsidP="00404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8C2E" w14:textId="0ED6B763" w:rsidR="00246507" w:rsidRPr="00474D80" w:rsidRDefault="00474D80" w:rsidP="00474D80">
    <w:pPr>
      <w:pStyle w:val="Footer"/>
    </w:pP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FILENAME \* MERGEFORMAT </w:instrText>
    </w:r>
    <w:r>
      <w:rPr>
        <w:i/>
        <w:iCs/>
        <w:sz w:val="16"/>
        <w:szCs w:val="16"/>
      </w:rPr>
      <w:fldChar w:fldCharType="separate"/>
    </w:r>
    <w:r>
      <w:rPr>
        <w:i/>
        <w:iCs/>
        <w:noProof/>
        <w:sz w:val="16"/>
        <w:szCs w:val="16"/>
      </w:rPr>
      <w:t>08 Resource Provision Evaluation 070222</w:t>
    </w:r>
    <w:r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15FB9" w14:textId="77777777" w:rsidR="00C81A3C" w:rsidRDefault="00C81A3C" w:rsidP="0040458E">
      <w:pPr>
        <w:spacing w:line="240" w:lineRule="auto"/>
      </w:pPr>
      <w:r>
        <w:separator/>
      </w:r>
    </w:p>
  </w:footnote>
  <w:footnote w:type="continuationSeparator" w:id="0">
    <w:p w14:paraId="390CBB03" w14:textId="77777777" w:rsidR="00C81A3C" w:rsidRDefault="00C81A3C" w:rsidP="00404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5"/>
      <w:gridCol w:w="431"/>
      <w:gridCol w:w="5244"/>
    </w:tblGrid>
    <w:tr w:rsidR="00AC2C08" w14:paraId="0AEADD7D" w14:textId="77777777" w:rsidTr="000835EC">
      <w:trPr>
        <w:trHeight w:val="985"/>
      </w:trPr>
      <w:tc>
        <w:tcPr>
          <w:tcW w:w="2263" w:type="dxa"/>
        </w:tcPr>
        <w:p w14:paraId="236B497C" w14:textId="6053A2A4" w:rsidR="00AC2C08" w:rsidRDefault="004155FE" w:rsidP="0040331C">
          <w:pPr>
            <w:pStyle w:val="Header"/>
          </w:pPr>
          <w:r>
            <w:rPr>
              <w:rStyle w:val="wacimagecontainer"/>
              <w:rFonts w:ascii="Segoe UI" w:hAnsi="Segoe UI" w:cs="Segoe UI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21A3A6E6" wp14:editId="351E23E4">
                <wp:extent cx="2158365" cy="897890"/>
                <wp:effectExtent l="0" t="0" r="0" b="0"/>
                <wp:docPr id="236621507" name="Picture 1" descr="A logo with a pink circle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pink circle and black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836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br/>
          </w:r>
        </w:p>
      </w:tc>
      <w:tc>
        <w:tcPr>
          <w:tcW w:w="431" w:type="dxa"/>
        </w:tcPr>
        <w:p w14:paraId="65EEEA71" w14:textId="77777777" w:rsidR="00AC2C08" w:rsidRDefault="00AC2C08" w:rsidP="00FC17EB">
          <w:pPr>
            <w:pStyle w:val="Header"/>
            <w:spacing w:after="240"/>
            <w:jc w:val="right"/>
          </w:pPr>
        </w:p>
      </w:tc>
      <w:tc>
        <w:tcPr>
          <w:tcW w:w="5244" w:type="dxa"/>
          <w:vAlign w:val="center"/>
        </w:tcPr>
        <w:p w14:paraId="19A4ED6F" w14:textId="403C2692" w:rsidR="00FD12CD" w:rsidRPr="004155FE" w:rsidRDefault="00AC2C08" w:rsidP="00FD12CD">
          <w:pPr>
            <w:jc w:val="center"/>
            <w:rPr>
              <w:rFonts w:ascii="Calibri" w:hAnsi="Calibri" w:cs="Calibri"/>
              <w:b/>
              <w:bCs/>
              <w:color w:val="E41F5F"/>
              <w:sz w:val="32"/>
              <w:szCs w:val="32"/>
            </w:rPr>
          </w:pPr>
          <w:r w:rsidRPr="004155FE">
            <w:rPr>
              <w:rFonts w:ascii="Calibri" w:hAnsi="Calibri" w:cs="Calibri"/>
              <w:b/>
              <w:bCs/>
              <w:color w:val="E41F5F"/>
              <w:sz w:val="32"/>
              <w:szCs w:val="32"/>
            </w:rPr>
            <w:t>Transformation Team</w:t>
          </w:r>
        </w:p>
        <w:p w14:paraId="5EA095EA" w14:textId="2FF5E944" w:rsidR="00FD12CD" w:rsidRPr="004155FE" w:rsidRDefault="00FD12CD" w:rsidP="00FD12CD">
          <w:pPr>
            <w:jc w:val="center"/>
            <w:rPr>
              <w:rFonts w:ascii="Calibri" w:hAnsi="Calibri" w:cs="Calibri"/>
              <w:b/>
              <w:bCs/>
              <w:color w:val="E41F5F"/>
              <w:sz w:val="28"/>
              <w:szCs w:val="28"/>
            </w:rPr>
          </w:pPr>
          <w:r w:rsidRPr="004155FE">
            <w:rPr>
              <w:rFonts w:ascii="Calibri" w:hAnsi="Calibri" w:cs="Calibri"/>
              <w:b/>
              <w:bCs/>
              <w:color w:val="E41F5F"/>
              <w:sz w:val="32"/>
              <w:szCs w:val="32"/>
            </w:rPr>
            <w:t xml:space="preserve">Resource </w:t>
          </w:r>
          <w:r w:rsidR="004E7CE8" w:rsidRPr="004155FE">
            <w:rPr>
              <w:rFonts w:ascii="Calibri" w:hAnsi="Calibri" w:cs="Calibri"/>
              <w:b/>
              <w:bCs/>
              <w:color w:val="E41F5F"/>
              <w:sz w:val="32"/>
              <w:szCs w:val="32"/>
            </w:rPr>
            <w:t>Provision Evaluation</w:t>
          </w:r>
        </w:p>
        <w:p w14:paraId="673582E1" w14:textId="54B99930" w:rsidR="00AC2C08" w:rsidRPr="004D3CFE" w:rsidRDefault="00AC2C08" w:rsidP="001B344D">
          <w:pPr>
            <w:jc w:val="center"/>
          </w:pPr>
        </w:p>
      </w:tc>
    </w:tr>
  </w:tbl>
  <w:p w14:paraId="6F3FBF87" w14:textId="77777777" w:rsidR="00AC2C08" w:rsidRDefault="00AC2C08" w:rsidP="00403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53FF"/>
    <w:multiLevelType w:val="hybridMultilevel"/>
    <w:tmpl w:val="1108DCF2"/>
    <w:lvl w:ilvl="0" w:tplc="3844FB1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C86"/>
    <w:multiLevelType w:val="hybridMultilevel"/>
    <w:tmpl w:val="09288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E4657"/>
    <w:multiLevelType w:val="hybridMultilevel"/>
    <w:tmpl w:val="B016B4D4"/>
    <w:lvl w:ilvl="0" w:tplc="BC24543A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29DC22C6"/>
    <w:multiLevelType w:val="hybridMultilevel"/>
    <w:tmpl w:val="67E0816E"/>
    <w:lvl w:ilvl="0" w:tplc="0809000F">
      <w:start w:val="1"/>
      <w:numFmt w:val="decimal"/>
      <w:lvlText w:val="%1."/>
      <w:lvlJc w:val="left"/>
      <w:pPr>
        <w:ind w:left="1078" w:hanging="360"/>
      </w:p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380A1AC3"/>
    <w:multiLevelType w:val="hybridMultilevel"/>
    <w:tmpl w:val="662C2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2080"/>
    <w:multiLevelType w:val="hybridMultilevel"/>
    <w:tmpl w:val="DC6C9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D0398"/>
    <w:multiLevelType w:val="hybridMultilevel"/>
    <w:tmpl w:val="FCCC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05AF7"/>
    <w:multiLevelType w:val="hybridMultilevel"/>
    <w:tmpl w:val="9CCA5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D3611"/>
    <w:multiLevelType w:val="hybridMultilevel"/>
    <w:tmpl w:val="BA4C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73498"/>
    <w:multiLevelType w:val="hybridMultilevel"/>
    <w:tmpl w:val="662C2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469"/>
    <w:multiLevelType w:val="hybridMultilevel"/>
    <w:tmpl w:val="B406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C13A1"/>
    <w:multiLevelType w:val="hybridMultilevel"/>
    <w:tmpl w:val="97426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14B8"/>
    <w:multiLevelType w:val="hybridMultilevel"/>
    <w:tmpl w:val="A74CB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7BC"/>
    <w:multiLevelType w:val="hybridMultilevel"/>
    <w:tmpl w:val="B3C65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03ECD"/>
    <w:multiLevelType w:val="hybridMultilevel"/>
    <w:tmpl w:val="23C2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61997">
    <w:abstractNumId w:val="1"/>
  </w:num>
  <w:num w:numId="2" w16cid:durableId="1918899765">
    <w:abstractNumId w:val="14"/>
  </w:num>
  <w:num w:numId="3" w16cid:durableId="1170949695">
    <w:abstractNumId w:val="7"/>
  </w:num>
  <w:num w:numId="4" w16cid:durableId="1062173904">
    <w:abstractNumId w:val="10"/>
  </w:num>
  <w:num w:numId="5" w16cid:durableId="1762871168">
    <w:abstractNumId w:val="12"/>
  </w:num>
  <w:num w:numId="6" w16cid:durableId="458231819">
    <w:abstractNumId w:val="13"/>
  </w:num>
  <w:num w:numId="7" w16cid:durableId="777682510">
    <w:abstractNumId w:val="11"/>
  </w:num>
  <w:num w:numId="8" w16cid:durableId="2133211021">
    <w:abstractNumId w:val="2"/>
  </w:num>
  <w:num w:numId="9" w16cid:durableId="1835680591">
    <w:abstractNumId w:val="5"/>
  </w:num>
  <w:num w:numId="10" w16cid:durableId="232741649">
    <w:abstractNumId w:val="3"/>
  </w:num>
  <w:num w:numId="11" w16cid:durableId="1211379427">
    <w:abstractNumId w:val="6"/>
  </w:num>
  <w:num w:numId="12" w16cid:durableId="1587107083">
    <w:abstractNumId w:val="0"/>
  </w:num>
  <w:num w:numId="13" w16cid:durableId="1921987256">
    <w:abstractNumId w:val="8"/>
  </w:num>
  <w:num w:numId="14" w16cid:durableId="103960023">
    <w:abstractNumId w:val="9"/>
  </w:num>
  <w:num w:numId="15" w16cid:durableId="1726101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8E"/>
    <w:rsid w:val="00000D43"/>
    <w:rsid w:val="00010A73"/>
    <w:rsid w:val="000227F1"/>
    <w:rsid w:val="000269E7"/>
    <w:rsid w:val="00035782"/>
    <w:rsid w:val="00037898"/>
    <w:rsid w:val="00053957"/>
    <w:rsid w:val="00061DFE"/>
    <w:rsid w:val="00061F3C"/>
    <w:rsid w:val="00062558"/>
    <w:rsid w:val="00066864"/>
    <w:rsid w:val="0007493C"/>
    <w:rsid w:val="00076F52"/>
    <w:rsid w:val="00080028"/>
    <w:rsid w:val="000830FC"/>
    <w:rsid w:val="000835EC"/>
    <w:rsid w:val="00090448"/>
    <w:rsid w:val="000A1AB9"/>
    <w:rsid w:val="000A1C4A"/>
    <w:rsid w:val="000A6E59"/>
    <w:rsid w:val="000B3980"/>
    <w:rsid w:val="000B57C1"/>
    <w:rsid w:val="000B6443"/>
    <w:rsid w:val="000C0B27"/>
    <w:rsid w:val="000C20E0"/>
    <w:rsid w:val="000C65FF"/>
    <w:rsid w:val="000D3D32"/>
    <w:rsid w:val="000D6B3A"/>
    <w:rsid w:val="000F2ABB"/>
    <w:rsid w:val="000F3E8C"/>
    <w:rsid w:val="000F66AB"/>
    <w:rsid w:val="00102879"/>
    <w:rsid w:val="001031F0"/>
    <w:rsid w:val="00105BEA"/>
    <w:rsid w:val="00105CF9"/>
    <w:rsid w:val="001201A3"/>
    <w:rsid w:val="00143E1E"/>
    <w:rsid w:val="001530F2"/>
    <w:rsid w:val="001603A6"/>
    <w:rsid w:val="0016351C"/>
    <w:rsid w:val="00163AFE"/>
    <w:rsid w:val="0017261E"/>
    <w:rsid w:val="00176938"/>
    <w:rsid w:val="00184DDA"/>
    <w:rsid w:val="0018657F"/>
    <w:rsid w:val="00187304"/>
    <w:rsid w:val="0019092B"/>
    <w:rsid w:val="0019111B"/>
    <w:rsid w:val="001A0270"/>
    <w:rsid w:val="001A2A12"/>
    <w:rsid w:val="001A4F19"/>
    <w:rsid w:val="001A73C7"/>
    <w:rsid w:val="001B344D"/>
    <w:rsid w:val="001B4163"/>
    <w:rsid w:val="001B47F8"/>
    <w:rsid w:val="001B7C4D"/>
    <w:rsid w:val="001C1038"/>
    <w:rsid w:val="001C66EA"/>
    <w:rsid w:val="001D0453"/>
    <w:rsid w:val="001D0E87"/>
    <w:rsid w:val="001D26F5"/>
    <w:rsid w:val="001E4EA8"/>
    <w:rsid w:val="001E7E3E"/>
    <w:rsid w:val="00220436"/>
    <w:rsid w:val="00244DC7"/>
    <w:rsid w:val="00246500"/>
    <w:rsid w:val="00246507"/>
    <w:rsid w:val="00257600"/>
    <w:rsid w:val="00264CFE"/>
    <w:rsid w:val="00271167"/>
    <w:rsid w:val="00285F2A"/>
    <w:rsid w:val="002868B3"/>
    <w:rsid w:val="00290E0C"/>
    <w:rsid w:val="002943CA"/>
    <w:rsid w:val="002A01AC"/>
    <w:rsid w:val="002A0676"/>
    <w:rsid w:val="002A19E7"/>
    <w:rsid w:val="002B6916"/>
    <w:rsid w:val="002C59C4"/>
    <w:rsid w:val="002C6A13"/>
    <w:rsid w:val="002C7E11"/>
    <w:rsid w:val="002D1C8C"/>
    <w:rsid w:val="002E544A"/>
    <w:rsid w:val="002E5789"/>
    <w:rsid w:val="002F3FF8"/>
    <w:rsid w:val="002F6A88"/>
    <w:rsid w:val="00312A86"/>
    <w:rsid w:val="003211B8"/>
    <w:rsid w:val="00322225"/>
    <w:rsid w:val="00324110"/>
    <w:rsid w:val="003250B3"/>
    <w:rsid w:val="00357E56"/>
    <w:rsid w:val="00370549"/>
    <w:rsid w:val="003747C6"/>
    <w:rsid w:val="00396C40"/>
    <w:rsid w:val="003A334A"/>
    <w:rsid w:val="003B6BC2"/>
    <w:rsid w:val="003C31E9"/>
    <w:rsid w:val="003D1F04"/>
    <w:rsid w:val="003D344B"/>
    <w:rsid w:val="003D763E"/>
    <w:rsid w:val="003E1215"/>
    <w:rsid w:val="003F08C5"/>
    <w:rsid w:val="003F4CE5"/>
    <w:rsid w:val="003F54E0"/>
    <w:rsid w:val="0040331C"/>
    <w:rsid w:val="0040458E"/>
    <w:rsid w:val="004063EF"/>
    <w:rsid w:val="00412CF4"/>
    <w:rsid w:val="00414BCC"/>
    <w:rsid w:val="004155FE"/>
    <w:rsid w:val="004222F9"/>
    <w:rsid w:val="00441950"/>
    <w:rsid w:val="004454A2"/>
    <w:rsid w:val="00454189"/>
    <w:rsid w:val="00461E68"/>
    <w:rsid w:val="00463742"/>
    <w:rsid w:val="00472ADC"/>
    <w:rsid w:val="00474D80"/>
    <w:rsid w:val="00476169"/>
    <w:rsid w:val="0048348F"/>
    <w:rsid w:val="004B01FB"/>
    <w:rsid w:val="004D268A"/>
    <w:rsid w:val="004D3CFE"/>
    <w:rsid w:val="004D610D"/>
    <w:rsid w:val="004E1648"/>
    <w:rsid w:val="004E16A7"/>
    <w:rsid w:val="004E7CE8"/>
    <w:rsid w:val="004F001B"/>
    <w:rsid w:val="004F1045"/>
    <w:rsid w:val="004F2894"/>
    <w:rsid w:val="00501DCF"/>
    <w:rsid w:val="00517A3C"/>
    <w:rsid w:val="005242BB"/>
    <w:rsid w:val="005325D5"/>
    <w:rsid w:val="00545018"/>
    <w:rsid w:val="00552633"/>
    <w:rsid w:val="00553AB9"/>
    <w:rsid w:val="005549ED"/>
    <w:rsid w:val="005551E3"/>
    <w:rsid w:val="0055631D"/>
    <w:rsid w:val="00565611"/>
    <w:rsid w:val="00567FE4"/>
    <w:rsid w:val="00572474"/>
    <w:rsid w:val="005732B9"/>
    <w:rsid w:val="005A61F9"/>
    <w:rsid w:val="005B5E12"/>
    <w:rsid w:val="005C5F60"/>
    <w:rsid w:val="005C6897"/>
    <w:rsid w:val="005C7B74"/>
    <w:rsid w:val="005D4146"/>
    <w:rsid w:val="005E0BA5"/>
    <w:rsid w:val="005E2B65"/>
    <w:rsid w:val="005E472E"/>
    <w:rsid w:val="005F6699"/>
    <w:rsid w:val="00606A60"/>
    <w:rsid w:val="006139C9"/>
    <w:rsid w:val="00622D5E"/>
    <w:rsid w:val="00640490"/>
    <w:rsid w:val="00643AFE"/>
    <w:rsid w:val="00644667"/>
    <w:rsid w:val="006514ED"/>
    <w:rsid w:val="006545E9"/>
    <w:rsid w:val="006570C8"/>
    <w:rsid w:val="006601D3"/>
    <w:rsid w:val="00665D6D"/>
    <w:rsid w:val="006741A1"/>
    <w:rsid w:val="0067488B"/>
    <w:rsid w:val="006758A4"/>
    <w:rsid w:val="00676A87"/>
    <w:rsid w:val="00683C75"/>
    <w:rsid w:val="00685C41"/>
    <w:rsid w:val="00694A49"/>
    <w:rsid w:val="0069672A"/>
    <w:rsid w:val="00696ECC"/>
    <w:rsid w:val="006B07C9"/>
    <w:rsid w:val="006B31F3"/>
    <w:rsid w:val="006C3291"/>
    <w:rsid w:val="006C6638"/>
    <w:rsid w:val="006D415F"/>
    <w:rsid w:val="006D451B"/>
    <w:rsid w:val="006E3AF4"/>
    <w:rsid w:val="006F09DB"/>
    <w:rsid w:val="00702B68"/>
    <w:rsid w:val="0072563A"/>
    <w:rsid w:val="0073530A"/>
    <w:rsid w:val="0075594A"/>
    <w:rsid w:val="00755C0E"/>
    <w:rsid w:val="00770634"/>
    <w:rsid w:val="00770E85"/>
    <w:rsid w:val="007714D1"/>
    <w:rsid w:val="007935AE"/>
    <w:rsid w:val="00796EDC"/>
    <w:rsid w:val="007A556E"/>
    <w:rsid w:val="007B19A6"/>
    <w:rsid w:val="007C7A65"/>
    <w:rsid w:val="007D65B9"/>
    <w:rsid w:val="007D7089"/>
    <w:rsid w:val="007D7567"/>
    <w:rsid w:val="007F6192"/>
    <w:rsid w:val="007F798A"/>
    <w:rsid w:val="008028B3"/>
    <w:rsid w:val="00816541"/>
    <w:rsid w:val="00822245"/>
    <w:rsid w:val="0082648E"/>
    <w:rsid w:val="008436D7"/>
    <w:rsid w:val="008460DA"/>
    <w:rsid w:val="00846901"/>
    <w:rsid w:val="008528A1"/>
    <w:rsid w:val="00854E3D"/>
    <w:rsid w:val="00866282"/>
    <w:rsid w:val="00873CE2"/>
    <w:rsid w:val="0087460C"/>
    <w:rsid w:val="0088058F"/>
    <w:rsid w:val="00886D43"/>
    <w:rsid w:val="008908CD"/>
    <w:rsid w:val="00893F9B"/>
    <w:rsid w:val="008A1D68"/>
    <w:rsid w:val="008B376D"/>
    <w:rsid w:val="008D0918"/>
    <w:rsid w:val="008D3A98"/>
    <w:rsid w:val="008F1DD7"/>
    <w:rsid w:val="00904D83"/>
    <w:rsid w:val="009109D2"/>
    <w:rsid w:val="009166DB"/>
    <w:rsid w:val="00924C42"/>
    <w:rsid w:val="009266F4"/>
    <w:rsid w:val="009330DC"/>
    <w:rsid w:val="009332D4"/>
    <w:rsid w:val="0093386E"/>
    <w:rsid w:val="00936A32"/>
    <w:rsid w:val="00950477"/>
    <w:rsid w:val="00952BE0"/>
    <w:rsid w:val="0095733F"/>
    <w:rsid w:val="00960373"/>
    <w:rsid w:val="00970DA0"/>
    <w:rsid w:val="009863A3"/>
    <w:rsid w:val="009864C0"/>
    <w:rsid w:val="00991B6E"/>
    <w:rsid w:val="009A133B"/>
    <w:rsid w:val="009A404A"/>
    <w:rsid w:val="009A56B4"/>
    <w:rsid w:val="009B0BFF"/>
    <w:rsid w:val="009B4777"/>
    <w:rsid w:val="009B5E9F"/>
    <w:rsid w:val="009B63A5"/>
    <w:rsid w:val="009B7FFC"/>
    <w:rsid w:val="009C0F57"/>
    <w:rsid w:val="009C3A85"/>
    <w:rsid w:val="009C55DA"/>
    <w:rsid w:val="009C654B"/>
    <w:rsid w:val="009E107B"/>
    <w:rsid w:val="009E27E2"/>
    <w:rsid w:val="009E2D88"/>
    <w:rsid w:val="009E59B7"/>
    <w:rsid w:val="009E6ED2"/>
    <w:rsid w:val="009F558A"/>
    <w:rsid w:val="009F6AB4"/>
    <w:rsid w:val="009F7C02"/>
    <w:rsid w:val="00A16938"/>
    <w:rsid w:val="00A27E55"/>
    <w:rsid w:val="00A33577"/>
    <w:rsid w:val="00A40F3B"/>
    <w:rsid w:val="00A420A7"/>
    <w:rsid w:val="00A543AA"/>
    <w:rsid w:val="00A574F7"/>
    <w:rsid w:val="00A74A92"/>
    <w:rsid w:val="00A75DFA"/>
    <w:rsid w:val="00A766FD"/>
    <w:rsid w:val="00A80D38"/>
    <w:rsid w:val="00A810D1"/>
    <w:rsid w:val="00A82198"/>
    <w:rsid w:val="00A869B8"/>
    <w:rsid w:val="00AA2583"/>
    <w:rsid w:val="00AA452D"/>
    <w:rsid w:val="00AA5546"/>
    <w:rsid w:val="00AA5BDA"/>
    <w:rsid w:val="00AB0ADD"/>
    <w:rsid w:val="00AB0CCB"/>
    <w:rsid w:val="00AB2613"/>
    <w:rsid w:val="00AB4ED6"/>
    <w:rsid w:val="00AC0E85"/>
    <w:rsid w:val="00AC2C08"/>
    <w:rsid w:val="00AC3E08"/>
    <w:rsid w:val="00AD25AF"/>
    <w:rsid w:val="00AD309F"/>
    <w:rsid w:val="00AD4D85"/>
    <w:rsid w:val="00AD501A"/>
    <w:rsid w:val="00AD64E7"/>
    <w:rsid w:val="00AE0567"/>
    <w:rsid w:val="00AF20F4"/>
    <w:rsid w:val="00B05EA4"/>
    <w:rsid w:val="00B10C93"/>
    <w:rsid w:val="00B1794C"/>
    <w:rsid w:val="00B263A3"/>
    <w:rsid w:val="00B26E73"/>
    <w:rsid w:val="00B379A9"/>
    <w:rsid w:val="00B409C9"/>
    <w:rsid w:val="00B41AAA"/>
    <w:rsid w:val="00B55CBC"/>
    <w:rsid w:val="00B55FE0"/>
    <w:rsid w:val="00B66A7A"/>
    <w:rsid w:val="00B717FA"/>
    <w:rsid w:val="00B76E59"/>
    <w:rsid w:val="00B82AE5"/>
    <w:rsid w:val="00B87DEE"/>
    <w:rsid w:val="00B93875"/>
    <w:rsid w:val="00BA008A"/>
    <w:rsid w:val="00BB61B5"/>
    <w:rsid w:val="00BB76E8"/>
    <w:rsid w:val="00BC1B7C"/>
    <w:rsid w:val="00BC2C3C"/>
    <w:rsid w:val="00BC5003"/>
    <w:rsid w:val="00BE293C"/>
    <w:rsid w:val="00BE32A0"/>
    <w:rsid w:val="00BE6B80"/>
    <w:rsid w:val="00C02C14"/>
    <w:rsid w:val="00C04F7B"/>
    <w:rsid w:val="00C07A13"/>
    <w:rsid w:val="00C117BF"/>
    <w:rsid w:val="00C12E64"/>
    <w:rsid w:val="00C13DB2"/>
    <w:rsid w:val="00C3229E"/>
    <w:rsid w:val="00C37C10"/>
    <w:rsid w:val="00C41E7C"/>
    <w:rsid w:val="00C42458"/>
    <w:rsid w:val="00C43682"/>
    <w:rsid w:val="00C50C4B"/>
    <w:rsid w:val="00C568D2"/>
    <w:rsid w:val="00C62CAA"/>
    <w:rsid w:val="00C63F1A"/>
    <w:rsid w:val="00C65360"/>
    <w:rsid w:val="00C66A5E"/>
    <w:rsid w:val="00C66FD8"/>
    <w:rsid w:val="00C72053"/>
    <w:rsid w:val="00C81A3C"/>
    <w:rsid w:val="00C86F51"/>
    <w:rsid w:val="00C9195B"/>
    <w:rsid w:val="00CA11DC"/>
    <w:rsid w:val="00CA188F"/>
    <w:rsid w:val="00CA22DD"/>
    <w:rsid w:val="00CB289A"/>
    <w:rsid w:val="00CC4B3D"/>
    <w:rsid w:val="00CC70D9"/>
    <w:rsid w:val="00CD47F4"/>
    <w:rsid w:val="00CD771F"/>
    <w:rsid w:val="00CE1042"/>
    <w:rsid w:val="00CE3D86"/>
    <w:rsid w:val="00CE4143"/>
    <w:rsid w:val="00D23ADA"/>
    <w:rsid w:val="00D247E6"/>
    <w:rsid w:val="00D250E2"/>
    <w:rsid w:val="00D3348C"/>
    <w:rsid w:val="00D341E4"/>
    <w:rsid w:val="00D575C5"/>
    <w:rsid w:val="00D74186"/>
    <w:rsid w:val="00D74942"/>
    <w:rsid w:val="00D86F7E"/>
    <w:rsid w:val="00D875E9"/>
    <w:rsid w:val="00D93CA0"/>
    <w:rsid w:val="00DA382A"/>
    <w:rsid w:val="00DC0088"/>
    <w:rsid w:val="00DC25B7"/>
    <w:rsid w:val="00DC6D05"/>
    <w:rsid w:val="00DC73CF"/>
    <w:rsid w:val="00DC7AD0"/>
    <w:rsid w:val="00DC7B88"/>
    <w:rsid w:val="00DC7E9D"/>
    <w:rsid w:val="00DD0CEF"/>
    <w:rsid w:val="00DD34EE"/>
    <w:rsid w:val="00DD4072"/>
    <w:rsid w:val="00DD6515"/>
    <w:rsid w:val="00DE2F68"/>
    <w:rsid w:val="00DE41AC"/>
    <w:rsid w:val="00DF6080"/>
    <w:rsid w:val="00E006B5"/>
    <w:rsid w:val="00E015CB"/>
    <w:rsid w:val="00E069FC"/>
    <w:rsid w:val="00E10BBA"/>
    <w:rsid w:val="00E16321"/>
    <w:rsid w:val="00E22E90"/>
    <w:rsid w:val="00E30D90"/>
    <w:rsid w:val="00E426B6"/>
    <w:rsid w:val="00E444D4"/>
    <w:rsid w:val="00E44952"/>
    <w:rsid w:val="00E52A84"/>
    <w:rsid w:val="00E63758"/>
    <w:rsid w:val="00E65AD5"/>
    <w:rsid w:val="00E70602"/>
    <w:rsid w:val="00E72583"/>
    <w:rsid w:val="00E73404"/>
    <w:rsid w:val="00E74C17"/>
    <w:rsid w:val="00E92B80"/>
    <w:rsid w:val="00E93FA0"/>
    <w:rsid w:val="00E9783F"/>
    <w:rsid w:val="00E97D22"/>
    <w:rsid w:val="00EA0230"/>
    <w:rsid w:val="00EB093D"/>
    <w:rsid w:val="00EB2813"/>
    <w:rsid w:val="00EB77C8"/>
    <w:rsid w:val="00EC36B8"/>
    <w:rsid w:val="00EC7385"/>
    <w:rsid w:val="00ED3D92"/>
    <w:rsid w:val="00EE242C"/>
    <w:rsid w:val="00EE7FC4"/>
    <w:rsid w:val="00F03AF7"/>
    <w:rsid w:val="00F0632A"/>
    <w:rsid w:val="00F07671"/>
    <w:rsid w:val="00F1453E"/>
    <w:rsid w:val="00F16965"/>
    <w:rsid w:val="00F174D0"/>
    <w:rsid w:val="00F20749"/>
    <w:rsid w:val="00F3022A"/>
    <w:rsid w:val="00F357D3"/>
    <w:rsid w:val="00F40A0A"/>
    <w:rsid w:val="00F44795"/>
    <w:rsid w:val="00F51033"/>
    <w:rsid w:val="00F53CFD"/>
    <w:rsid w:val="00F54277"/>
    <w:rsid w:val="00F54AD2"/>
    <w:rsid w:val="00F557E0"/>
    <w:rsid w:val="00F560A1"/>
    <w:rsid w:val="00F576BE"/>
    <w:rsid w:val="00F82FA3"/>
    <w:rsid w:val="00F93F8E"/>
    <w:rsid w:val="00F94749"/>
    <w:rsid w:val="00FB516C"/>
    <w:rsid w:val="00FC17EB"/>
    <w:rsid w:val="00FC1E0D"/>
    <w:rsid w:val="00FC5EA3"/>
    <w:rsid w:val="00FC64CA"/>
    <w:rsid w:val="00FD12CD"/>
    <w:rsid w:val="00FF0BC9"/>
    <w:rsid w:val="00FF32EF"/>
    <w:rsid w:val="1E8C0044"/>
    <w:rsid w:val="6EC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45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5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5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8E"/>
  </w:style>
  <w:style w:type="paragraph" w:styleId="Footer">
    <w:name w:val="footer"/>
    <w:basedOn w:val="Normal"/>
    <w:link w:val="FooterChar"/>
    <w:uiPriority w:val="99"/>
    <w:unhideWhenUsed/>
    <w:rsid w:val="004045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8E"/>
  </w:style>
  <w:style w:type="character" w:styleId="CommentReference">
    <w:name w:val="annotation reference"/>
    <w:basedOn w:val="DefaultParagraphFont"/>
    <w:uiPriority w:val="99"/>
    <w:semiHidden/>
    <w:unhideWhenUsed/>
    <w:rsid w:val="009F7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AF4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41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ne.oldham@nhsdorset.nhs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13133E43-8CA4-4278-BC80-4B72CEA28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BB1E1-4421-4A41-A765-5451E47BE2F8}"/>
</file>

<file path=customXml/itemProps3.xml><?xml version="1.0" encoding="utf-8"?>
<ds:datastoreItem xmlns:ds="http://schemas.openxmlformats.org/officeDocument/2006/customXml" ds:itemID="{EDB9A039-8819-497C-83F5-B64E2DE5943B}"/>
</file>

<file path=customXml/itemProps4.xml><?xml version="1.0" encoding="utf-8"?>
<ds:datastoreItem xmlns:ds="http://schemas.openxmlformats.org/officeDocument/2006/customXml" ds:itemID="{C0C7E3AB-CA68-476C-9EB1-74638DDBD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2024-08-20T14:23:00Z</dcterms:created>
  <dcterms:modified xsi:type="dcterms:W3CDTF">2024-08-20T14:23:00Z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