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45B8" w14:textId="701CE730" w:rsidR="00243D91" w:rsidRPr="00F953FE" w:rsidRDefault="006F4434" w:rsidP="007600C0">
      <w:pPr>
        <w:jc w:val="center"/>
        <w:rPr>
          <w:b/>
          <w:bCs/>
          <w:caps/>
          <w:color w:val="E41F5F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caps/>
          <w:color w:val="E41F5F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Change Request</w:t>
      </w:r>
      <w:r w:rsidR="00A254A5">
        <w:rPr>
          <w:b/>
          <w:bCs/>
          <w:caps/>
          <w:color w:val="E41F5F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5D41BB">
        <w:rPr>
          <w:b/>
          <w:bCs/>
          <w:caps/>
          <w:color w:val="E41F5F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Form</w:t>
      </w:r>
    </w:p>
    <w:p w14:paraId="58602709" w14:textId="77777777" w:rsidR="007C6DAB" w:rsidRDefault="007C6DAB" w:rsidP="00A16EFA">
      <w:pPr>
        <w:pStyle w:val="TopicHeading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A70ECC" w:rsidRPr="00D50633" w14:paraId="59DD1F90" w14:textId="77777777" w:rsidTr="00DA55E3">
        <w:trPr>
          <w:trHeight w:val="71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ED20DAB" w14:textId="35A2DEF0" w:rsidR="00A70ECC" w:rsidRPr="000E6F95" w:rsidRDefault="00A70ECC" w:rsidP="00DA55E3">
            <w:pPr>
              <w:rPr>
                <w:sz w:val="22"/>
              </w:rPr>
            </w:pPr>
            <w:r w:rsidRPr="000E6F95">
              <w:rPr>
                <w:sz w:val="22"/>
              </w:rPr>
              <w:t>Project</w:t>
            </w:r>
            <w:r w:rsidR="004E2FE1">
              <w:rPr>
                <w:sz w:val="22"/>
              </w:rPr>
              <w:t>/Programme/Initiative</w:t>
            </w:r>
            <w:r w:rsidRPr="000E6F95">
              <w:rPr>
                <w:sz w:val="22"/>
              </w:rPr>
              <w:t xml:space="preserve"> Name:</w:t>
            </w:r>
          </w:p>
        </w:tc>
        <w:tc>
          <w:tcPr>
            <w:tcW w:w="6946" w:type="dxa"/>
            <w:vAlign w:val="center"/>
          </w:tcPr>
          <w:p w14:paraId="6B6341B8" w14:textId="70A7BDE2" w:rsidR="00A70ECC" w:rsidRPr="00D50633" w:rsidRDefault="00A70ECC" w:rsidP="00DA55E3">
            <w:pPr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A70ECC" w:rsidRPr="00D50633" w14:paraId="33FCD69B" w14:textId="77777777" w:rsidTr="00DA55E3">
        <w:trPr>
          <w:trHeight w:val="71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4D09784" w14:textId="5A6B4CEE" w:rsidR="00A70ECC" w:rsidRPr="000E6F95" w:rsidRDefault="00FF0FBF" w:rsidP="00DA55E3">
            <w:pPr>
              <w:rPr>
                <w:sz w:val="22"/>
              </w:rPr>
            </w:pPr>
            <w:r>
              <w:rPr>
                <w:sz w:val="22"/>
              </w:rPr>
              <w:t>Project Manager</w:t>
            </w:r>
            <w:r w:rsidR="00635FED">
              <w:rPr>
                <w:sz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0151A392" w14:textId="097094A3" w:rsidR="00A70ECC" w:rsidRPr="00D50633" w:rsidRDefault="00A70ECC" w:rsidP="00DA55E3">
            <w:pPr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A70ECC" w:rsidRPr="00D50633" w14:paraId="30BFEF56" w14:textId="77777777" w:rsidTr="00DA55E3">
        <w:trPr>
          <w:trHeight w:val="71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5C1C57D" w14:textId="5D5C6B1A" w:rsidR="00A70ECC" w:rsidRPr="000E6F95" w:rsidRDefault="00635FED" w:rsidP="00DA55E3">
            <w:pPr>
              <w:rPr>
                <w:sz w:val="22"/>
              </w:rPr>
            </w:pPr>
            <w:r>
              <w:rPr>
                <w:sz w:val="22"/>
              </w:rPr>
              <w:t>Senior Responsible Owner:</w:t>
            </w:r>
          </w:p>
        </w:tc>
        <w:tc>
          <w:tcPr>
            <w:tcW w:w="6946" w:type="dxa"/>
            <w:vAlign w:val="center"/>
          </w:tcPr>
          <w:p w14:paraId="75C20ED5" w14:textId="59391023" w:rsidR="00A70ECC" w:rsidRPr="00D50633" w:rsidRDefault="00A70ECC" w:rsidP="00DA55E3">
            <w:pPr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EE7D60" w:rsidRPr="00D50633" w14:paraId="69059714" w14:textId="77777777" w:rsidTr="00DA55E3">
        <w:trPr>
          <w:trHeight w:val="71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E4D9254" w14:textId="09AE5641" w:rsidR="00EE7D60" w:rsidRPr="000E6F95" w:rsidRDefault="00EE7D60" w:rsidP="00EE7D60">
            <w:pPr>
              <w:rPr>
                <w:sz w:val="22"/>
              </w:rPr>
            </w:pPr>
            <w:r>
              <w:rPr>
                <w:sz w:val="22"/>
              </w:rPr>
              <w:t>Change Requested by:</w:t>
            </w:r>
          </w:p>
        </w:tc>
        <w:tc>
          <w:tcPr>
            <w:tcW w:w="6946" w:type="dxa"/>
            <w:vAlign w:val="center"/>
          </w:tcPr>
          <w:p w14:paraId="10F3836D" w14:textId="6605C2D2" w:rsidR="00EE7D60" w:rsidRPr="00D50633" w:rsidRDefault="00EE7D60" w:rsidP="00EE7D60">
            <w:pPr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EE7D60" w:rsidRPr="00D50633" w14:paraId="103B9BA4" w14:textId="77777777" w:rsidTr="00DA55E3">
        <w:trPr>
          <w:trHeight w:val="71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681DA19" w14:textId="002FB084" w:rsidR="00EE7D60" w:rsidRPr="000E6F95" w:rsidRDefault="00EE7D60" w:rsidP="00EE7D60">
            <w:pPr>
              <w:rPr>
                <w:sz w:val="22"/>
              </w:rPr>
            </w:pPr>
            <w:r>
              <w:rPr>
                <w:sz w:val="22"/>
              </w:rPr>
              <w:t>Date Request Raised:</w:t>
            </w:r>
          </w:p>
        </w:tc>
        <w:tc>
          <w:tcPr>
            <w:tcW w:w="6946" w:type="dxa"/>
            <w:vAlign w:val="center"/>
          </w:tcPr>
          <w:p w14:paraId="0E989FEA" w14:textId="243435DF" w:rsidR="00EE7D60" w:rsidRPr="00D50633" w:rsidRDefault="00EE7D60" w:rsidP="00EE7D60">
            <w:pPr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EE7D60" w:rsidRPr="00D50633" w14:paraId="1B940792" w14:textId="77777777" w:rsidTr="00DA55E3">
        <w:trPr>
          <w:trHeight w:val="71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9CEAEEE" w14:textId="0AF6D8A8" w:rsidR="00EE7D60" w:rsidRPr="000E6F95" w:rsidRDefault="00EE7D60" w:rsidP="00EE7D60">
            <w:pPr>
              <w:rPr>
                <w:sz w:val="22"/>
              </w:rPr>
            </w:pPr>
            <w:r>
              <w:rPr>
                <w:sz w:val="22"/>
              </w:rPr>
              <w:t>Change</w:t>
            </w:r>
            <w:r w:rsidR="009D21BF">
              <w:rPr>
                <w:sz w:val="22"/>
              </w:rPr>
              <w:t xml:space="preserve"> ID</w:t>
            </w:r>
            <w:r>
              <w:rPr>
                <w:sz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6919BDD2" w14:textId="67FB9798" w:rsidR="00EE7D60" w:rsidRPr="00D50633" w:rsidRDefault="00EE7D60" w:rsidP="00EE7D60">
            <w:pPr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E.G Oral_Health_</w:t>
            </w:r>
            <w:r w:rsidRPr="26EE2A27">
              <w:rPr>
                <w:i/>
                <w:iCs/>
                <w:color w:val="808080" w:themeColor="background1" w:themeShade="80"/>
                <w:sz w:val="18"/>
                <w:szCs w:val="18"/>
              </w:rPr>
              <w:t>CH001</w:t>
            </w:r>
          </w:p>
        </w:tc>
      </w:tr>
    </w:tbl>
    <w:p w14:paraId="045E77AF" w14:textId="3D17B10D" w:rsidR="4A919A27" w:rsidRDefault="4A919A27"/>
    <w:p w14:paraId="5072F808" w14:textId="0F064208" w:rsidR="00461B00" w:rsidRDefault="00461B00" w:rsidP="00BD5892">
      <w:pPr>
        <w:pStyle w:val="TopicHeading"/>
        <w:spacing w:line="240" w:lineRule="auto"/>
        <w:rPr>
          <w:rFonts w:cs="Arial"/>
          <w:sz w:val="22"/>
          <w:szCs w:val="22"/>
        </w:rPr>
      </w:pPr>
    </w:p>
    <w:p w14:paraId="16B0E027" w14:textId="77777777" w:rsidR="00112B00" w:rsidRPr="00112B00" w:rsidRDefault="00112B00" w:rsidP="00112B00"/>
    <w:p w14:paraId="6CAE617E" w14:textId="1D7B38BA" w:rsidR="006C3413" w:rsidRPr="00736F77" w:rsidRDefault="003A026D" w:rsidP="006C3413">
      <w:pPr>
        <w:pStyle w:val="ListParagraph"/>
        <w:numPr>
          <w:ilvl w:val="0"/>
          <w:numId w:val="47"/>
        </w:numPr>
        <w:spacing w:line="240" w:lineRule="auto"/>
        <w:ind w:left="314" w:hanging="314"/>
        <w:rPr>
          <w:rStyle w:val="TopicHeadingChar"/>
          <w:color w:val="E41F5F"/>
        </w:rPr>
      </w:pPr>
      <w:r w:rsidRPr="00736F77">
        <w:rPr>
          <w:rStyle w:val="TopicHeadingChar"/>
          <w:color w:val="E41F5F"/>
        </w:rPr>
        <w:t xml:space="preserve">  </w:t>
      </w:r>
      <w:r w:rsidR="006C3413" w:rsidRPr="00736F77">
        <w:rPr>
          <w:rStyle w:val="TopicHeadingChar"/>
          <w:color w:val="E41F5F"/>
        </w:rPr>
        <w:t xml:space="preserve">  </w:t>
      </w:r>
      <w:r w:rsidR="00C047C7">
        <w:rPr>
          <w:rStyle w:val="TopicHeadingChar"/>
          <w:color w:val="E41F5F"/>
        </w:rPr>
        <w:t>Change Overview</w:t>
      </w:r>
      <w:r w:rsidR="006C3413" w:rsidRPr="00736F77">
        <w:rPr>
          <w:rStyle w:val="TopicHeadingChar"/>
          <w:color w:val="E41F5F"/>
        </w:rPr>
        <w:t xml:space="preserve">  </w:t>
      </w:r>
    </w:p>
    <w:p w14:paraId="78DF1B4E" w14:textId="77777777" w:rsidR="006C3413" w:rsidRPr="00CE2CA0" w:rsidRDefault="006C3413" w:rsidP="006C3413">
      <w:pPr>
        <w:spacing w:line="240" w:lineRule="auto"/>
        <w:rPr>
          <w:rFonts w:cs="Arial"/>
          <w:i/>
          <w:iCs/>
          <w:color w:val="808080" w:themeColor="background1" w:themeShade="80"/>
          <w:sz w:val="22"/>
        </w:rPr>
      </w:pPr>
    </w:p>
    <w:p w14:paraId="46758BE6" w14:textId="40D9696B" w:rsidR="006C3413" w:rsidRDefault="006C3413" w:rsidP="000D0F30">
      <w:pPr>
        <w:spacing w:line="240" w:lineRule="auto"/>
        <w:jc w:val="both"/>
        <w:rPr>
          <w:rFonts w:cs="Arial"/>
          <w:i/>
          <w:iCs/>
          <w:color w:val="808080" w:themeColor="background1" w:themeShade="80"/>
          <w:sz w:val="18"/>
          <w:szCs w:val="18"/>
        </w:rPr>
      </w:pPr>
      <w:r w:rsidRPr="63070EAE">
        <w:rPr>
          <w:rFonts w:cs="Arial"/>
          <w:i/>
          <w:iCs/>
          <w:color w:val="808080" w:themeColor="background1" w:themeShade="80"/>
          <w:sz w:val="18"/>
          <w:szCs w:val="18"/>
        </w:rPr>
        <w:t>Wh</w:t>
      </w:r>
      <w:r w:rsidR="00376791">
        <w:rPr>
          <w:rFonts w:cs="Arial"/>
          <w:i/>
          <w:iCs/>
          <w:color w:val="808080" w:themeColor="background1" w:themeShade="80"/>
          <w:sz w:val="18"/>
          <w:szCs w:val="18"/>
        </w:rPr>
        <w:t>y</w:t>
      </w:r>
      <w:r w:rsidRPr="63070EAE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 is the change required?</w:t>
      </w:r>
      <w:r w:rsidR="004A6177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  </w:t>
      </w:r>
      <w:r w:rsidR="008C78F3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What evidence </w:t>
      </w:r>
      <w:r w:rsidR="000D0F30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is there to support the change?  </w:t>
      </w:r>
      <w:r w:rsidR="006C60FD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What is the gap you are closing?  </w:t>
      </w:r>
      <w:r w:rsidR="004134F0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What do we not do </w:t>
      </w:r>
      <w:r w:rsidR="00C1420A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now, </w:t>
      </w:r>
      <w:r w:rsidR="004134F0">
        <w:rPr>
          <w:rFonts w:cs="Arial"/>
          <w:i/>
          <w:iCs/>
          <w:color w:val="808080" w:themeColor="background1" w:themeShade="80"/>
          <w:sz w:val="18"/>
          <w:szCs w:val="18"/>
        </w:rPr>
        <w:t>that we should</w:t>
      </w:r>
      <w:r w:rsidR="00C1420A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 be doing</w:t>
      </w:r>
      <w:r w:rsidR="004134F0">
        <w:rPr>
          <w:rFonts w:cs="Arial"/>
          <w:i/>
          <w:iCs/>
          <w:color w:val="808080" w:themeColor="background1" w:themeShade="80"/>
          <w:sz w:val="18"/>
          <w:szCs w:val="18"/>
        </w:rPr>
        <w:t xml:space="preserve">?  </w:t>
      </w:r>
      <w:r w:rsidR="00C74C09">
        <w:rPr>
          <w:rFonts w:cs="Arial"/>
          <w:i/>
          <w:iCs/>
          <w:color w:val="808080" w:themeColor="background1" w:themeShade="80"/>
          <w:sz w:val="18"/>
          <w:szCs w:val="18"/>
        </w:rPr>
        <w:t>Will this change provide additional benefits?</w:t>
      </w:r>
    </w:p>
    <w:p w14:paraId="1FD0705B" w14:textId="77777777" w:rsidR="006C3413" w:rsidRDefault="006C3413" w:rsidP="006C3413">
      <w:pPr>
        <w:spacing w:line="240" w:lineRule="auto"/>
        <w:rPr>
          <w:rFonts w:cs="Arial"/>
          <w:sz w:val="22"/>
        </w:rPr>
      </w:pPr>
    </w:p>
    <w:p w14:paraId="208CF0F9" w14:textId="37CF1E76" w:rsidR="006C3413" w:rsidRDefault="006C3413" w:rsidP="006C341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&lt;Insert text here&gt;</w:t>
      </w:r>
    </w:p>
    <w:p w14:paraId="7EAED920" w14:textId="418920D2" w:rsidR="006C3413" w:rsidRDefault="006C3413" w:rsidP="22EC3C47">
      <w:pPr>
        <w:spacing w:line="240" w:lineRule="auto"/>
        <w:rPr>
          <w:rFonts w:cs="Arial"/>
          <w:sz w:val="22"/>
        </w:rPr>
      </w:pPr>
    </w:p>
    <w:p w14:paraId="5681F90D" w14:textId="77777777" w:rsidR="00964E49" w:rsidRDefault="00964E49" w:rsidP="006C3413">
      <w:pPr>
        <w:spacing w:line="240" w:lineRule="auto"/>
        <w:rPr>
          <w:rFonts w:cs="Arial"/>
          <w:sz w:val="22"/>
        </w:rPr>
      </w:pPr>
    </w:p>
    <w:p w14:paraId="3D11EC30" w14:textId="750EA45B" w:rsidR="00456BA0" w:rsidRPr="00736F77" w:rsidRDefault="006C3413" w:rsidP="006C3413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Style w:val="TopicHeadingChar"/>
          <w:color w:val="E41F5F"/>
        </w:rPr>
      </w:pPr>
      <w:r w:rsidRPr="00736F77">
        <w:rPr>
          <w:color w:val="E41F5F"/>
          <w:sz w:val="18"/>
          <w:szCs w:val="18"/>
        </w:rPr>
        <w:t xml:space="preserve"> </w:t>
      </w:r>
      <w:r w:rsidR="00ED53AD">
        <w:rPr>
          <w:rStyle w:val="TopicHeadingChar"/>
          <w:color w:val="E41F5F"/>
        </w:rPr>
        <w:t>Change Impact</w:t>
      </w:r>
    </w:p>
    <w:p w14:paraId="739EC553" w14:textId="77777777" w:rsidR="00456BA0" w:rsidRDefault="00456BA0" w:rsidP="00456BA0"/>
    <w:p w14:paraId="75F371E8" w14:textId="2083F372" w:rsidR="00461B00" w:rsidRDefault="00BC7315" w:rsidP="00BD5892">
      <w:pPr>
        <w:spacing w:line="240" w:lineRule="auto"/>
        <w:rPr>
          <w:i/>
          <w:iCs/>
          <w:color w:val="808080" w:themeColor="background1" w:themeShade="80"/>
          <w:sz w:val="18"/>
          <w:szCs w:val="16"/>
        </w:rPr>
      </w:pPr>
      <w:r>
        <w:rPr>
          <w:i/>
          <w:iCs/>
          <w:color w:val="808080" w:themeColor="background1" w:themeShade="80"/>
          <w:sz w:val="18"/>
          <w:szCs w:val="16"/>
        </w:rPr>
        <w:t>How will the change impact the time, cost, quality, resources required</w:t>
      </w:r>
      <w:r w:rsidR="00E5528A">
        <w:rPr>
          <w:i/>
          <w:iCs/>
          <w:color w:val="808080" w:themeColor="background1" w:themeShade="80"/>
          <w:sz w:val="18"/>
          <w:szCs w:val="16"/>
        </w:rPr>
        <w:t>?</w:t>
      </w:r>
    </w:p>
    <w:p w14:paraId="2A9C2A26" w14:textId="77777777" w:rsidR="001D40A6" w:rsidRDefault="001D40A6" w:rsidP="00BD5892">
      <w:pPr>
        <w:spacing w:line="240" w:lineRule="auto"/>
        <w:rPr>
          <w:i/>
          <w:iCs/>
          <w:color w:val="808080" w:themeColor="background1" w:themeShade="80"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33FF9" w14:paraId="5E8B600B" w14:textId="77777777" w:rsidTr="00B17338">
        <w:trPr>
          <w:trHeight w:val="475"/>
        </w:trPr>
        <w:tc>
          <w:tcPr>
            <w:tcW w:w="2830" w:type="dxa"/>
            <w:shd w:val="clear" w:color="auto" w:fill="E41F5F"/>
            <w:vAlign w:val="center"/>
          </w:tcPr>
          <w:p w14:paraId="4371E66A" w14:textId="09B5928B" w:rsidR="00833FF9" w:rsidRPr="0065363C" w:rsidRDefault="00833FF9" w:rsidP="00BD5892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5363C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Domain</w:t>
            </w:r>
          </w:p>
        </w:tc>
        <w:tc>
          <w:tcPr>
            <w:tcW w:w="6798" w:type="dxa"/>
            <w:shd w:val="clear" w:color="auto" w:fill="E41F5F"/>
            <w:vAlign w:val="center"/>
          </w:tcPr>
          <w:p w14:paraId="03A1501F" w14:textId="3219BA45" w:rsidR="00833FF9" w:rsidRPr="0065363C" w:rsidRDefault="00833FF9" w:rsidP="00B17338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5363C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="00833FF9" w14:paraId="49EC97C5" w14:textId="77777777" w:rsidTr="00B17338">
        <w:tc>
          <w:tcPr>
            <w:tcW w:w="2830" w:type="dxa"/>
            <w:shd w:val="clear" w:color="auto" w:fill="E41F5F"/>
            <w:vAlign w:val="center"/>
          </w:tcPr>
          <w:p w14:paraId="23F07B56" w14:textId="54194479" w:rsidR="00833FF9" w:rsidRPr="00EB3EF2" w:rsidRDefault="00833FF9" w:rsidP="00BD5892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B3EF2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6798" w:type="dxa"/>
          </w:tcPr>
          <w:p w14:paraId="4CD26BE2" w14:textId="77777777" w:rsidR="00833FF9" w:rsidRDefault="00833FF9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6AFB3C8A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5BB856F3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833FF9" w14:paraId="6D53C0C8" w14:textId="77777777" w:rsidTr="00B17338">
        <w:tc>
          <w:tcPr>
            <w:tcW w:w="2830" w:type="dxa"/>
            <w:shd w:val="clear" w:color="auto" w:fill="E41F5F"/>
            <w:vAlign w:val="center"/>
          </w:tcPr>
          <w:p w14:paraId="14874533" w14:textId="2C2C3584" w:rsidR="00833FF9" w:rsidRPr="00EB3EF2" w:rsidRDefault="00833FF9" w:rsidP="00BD5892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B3EF2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Cost</w:t>
            </w:r>
          </w:p>
        </w:tc>
        <w:tc>
          <w:tcPr>
            <w:tcW w:w="6798" w:type="dxa"/>
          </w:tcPr>
          <w:p w14:paraId="2FB8E09D" w14:textId="77777777" w:rsidR="00833FF9" w:rsidRDefault="00833FF9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741038D4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247666D5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833FF9" w14:paraId="01A709D1" w14:textId="77777777" w:rsidTr="00B17338">
        <w:tc>
          <w:tcPr>
            <w:tcW w:w="2830" w:type="dxa"/>
            <w:shd w:val="clear" w:color="auto" w:fill="E41F5F"/>
            <w:vAlign w:val="center"/>
          </w:tcPr>
          <w:p w14:paraId="4117BCD4" w14:textId="748F7493" w:rsidR="00833FF9" w:rsidRPr="00EB3EF2" w:rsidRDefault="00833FF9" w:rsidP="00BD5892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B3EF2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Quality</w:t>
            </w:r>
          </w:p>
        </w:tc>
        <w:tc>
          <w:tcPr>
            <w:tcW w:w="6798" w:type="dxa"/>
          </w:tcPr>
          <w:p w14:paraId="7ECDBFFD" w14:textId="77777777" w:rsidR="00833FF9" w:rsidRDefault="00833FF9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040AAA24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46B3FABD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833FF9" w14:paraId="0AC78E39" w14:textId="77777777" w:rsidTr="00B17338">
        <w:tc>
          <w:tcPr>
            <w:tcW w:w="2830" w:type="dxa"/>
            <w:shd w:val="clear" w:color="auto" w:fill="E41F5F"/>
            <w:vAlign w:val="center"/>
          </w:tcPr>
          <w:p w14:paraId="003052A6" w14:textId="52A45FFF" w:rsidR="00833FF9" w:rsidRPr="00EB3EF2" w:rsidRDefault="00833FF9" w:rsidP="00BD5892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B3EF2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Resource</w:t>
            </w:r>
          </w:p>
        </w:tc>
        <w:tc>
          <w:tcPr>
            <w:tcW w:w="6798" w:type="dxa"/>
          </w:tcPr>
          <w:p w14:paraId="0479507E" w14:textId="77777777" w:rsidR="00833FF9" w:rsidRDefault="00833FF9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67904A58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58DF54DD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833FF9" w14:paraId="670F418C" w14:textId="77777777" w:rsidTr="00B17338">
        <w:tc>
          <w:tcPr>
            <w:tcW w:w="2830" w:type="dxa"/>
            <w:shd w:val="clear" w:color="auto" w:fill="E41F5F"/>
            <w:vAlign w:val="center"/>
          </w:tcPr>
          <w:p w14:paraId="24A7C5F3" w14:textId="0A392F1E" w:rsidR="00833FF9" w:rsidRPr="00EB3EF2" w:rsidRDefault="0085548C" w:rsidP="00BD5892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B3EF2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Dependent Initiatives</w:t>
            </w:r>
          </w:p>
        </w:tc>
        <w:tc>
          <w:tcPr>
            <w:tcW w:w="6798" w:type="dxa"/>
          </w:tcPr>
          <w:p w14:paraId="6183AC19" w14:textId="77777777" w:rsidR="00833FF9" w:rsidRDefault="00833FF9" w:rsidP="00BD5892">
            <w:pPr>
              <w:spacing w:line="240" w:lineRule="auto"/>
              <w:rPr>
                <w:rFonts w:cs="Arial"/>
                <w:sz w:val="22"/>
              </w:rPr>
            </w:pPr>
          </w:p>
          <w:p w14:paraId="02D1C024" w14:textId="53ABD657" w:rsidR="0085548C" w:rsidRDefault="0009401C" w:rsidP="00BD5892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6"/>
              </w:rPr>
              <w:t xml:space="preserve">Are </w:t>
            </w:r>
            <w:r w:rsidR="007432BB">
              <w:rPr>
                <w:i/>
                <w:iCs/>
                <w:color w:val="808080" w:themeColor="background1" w:themeShade="80"/>
                <w:sz w:val="18"/>
                <w:szCs w:val="16"/>
              </w:rPr>
              <w:t xml:space="preserve">there any other </w:t>
            </w:r>
            <w:r w:rsidR="0004451A">
              <w:rPr>
                <w:i/>
                <w:iCs/>
                <w:color w:val="808080" w:themeColor="background1" w:themeShade="80"/>
                <w:sz w:val="18"/>
                <w:szCs w:val="16"/>
              </w:rPr>
              <w:t>initiatives that may be impacted by this chang</w:t>
            </w:r>
            <w:r w:rsidR="00EB01C4">
              <w:rPr>
                <w:i/>
                <w:iCs/>
                <w:color w:val="808080" w:themeColor="background1" w:themeShade="80"/>
                <w:sz w:val="18"/>
                <w:szCs w:val="16"/>
              </w:rPr>
              <w:t>e?</w:t>
            </w:r>
          </w:p>
          <w:p w14:paraId="5361B951" w14:textId="77777777" w:rsidR="0085548C" w:rsidRDefault="0085548C" w:rsidP="00BD5892">
            <w:pPr>
              <w:spacing w:line="240" w:lineRule="auto"/>
              <w:rPr>
                <w:rFonts w:cs="Arial"/>
                <w:sz w:val="22"/>
              </w:rPr>
            </w:pPr>
          </w:p>
        </w:tc>
      </w:tr>
    </w:tbl>
    <w:p w14:paraId="7C6EECFB" w14:textId="29C14C7E" w:rsidR="00BA64A7" w:rsidRDefault="00BA64A7" w:rsidP="00BA64A7">
      <w:pPr>
        <w:pStyle w:val="ListParagraph"/>
        <w:spacing w:line="240" w:lineRule="auto"/>
        <w:ind w:left="284"/>
        <w:rPr>
          <w:rStyle w:val="TopicHeadingChar"/>
          <w:color w:val="E41F5F"/>
        </w:rPr>
      </w:pPr>
    </w:p>
    <w:p w14:paraId="0E4321FD" w14:textId="66C70746" w:rsidR="00CD090D" w:rsidRPr="00736F77" w:rsidRDefault="009C3C9D" w:rsidP="001D40A6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Style w:val="TopicHeadingChar"/>
          <w:color w:val="E41F5F"/>
        </w:rPr>
      </w:pPr>
      <w:r>
        <w:rPr>
          <w:rStyle w:val="TopicHeadingChar"/>
          <w:color w:val="E41F5F"/>
        </w:rPr>
        <w:lastRenderedPageBreak/>
        <w:t>Change Implementation</w:t>
      </w:r>
    </w:p>
    <w:p w14:paraId="2BE75693" w14:textId="77777777" w:rsidR="00CD090D" w:rsidRDefault="00CD090D" w:rsidP="00994314">
      <w:pPr>
        <w:jc w:val="both"/>
      </w:pPr>
    </w:p>
    <w:p w14:paraId="5B28A9AC" w14:textId="4598F8C0" w:rsidR="00CD090D" w:rsidRPr="00CD090D" w:rsidRDefault="00E5528A" w:rsidP="00994314">
      <w:pPr>
        <w:jc w:val="both"/>
      </w:pPr>
      <w:r>
        <w:rPr>
          <w:i/>
          <w:iCs/>
          <w:color w:val="808080" w:themeColor="background1" w:themeShade="80"/>
          <w:sz w:val="18"/>
          <w:szCs w:val="16"/>
        </w:rPr>
        <w:t>How will the change be implemented?</w:t>
      </w:r>
      <w:r w:rsidR="00103255">
        <w:rPr>
          <w:i/>
          <w:iCs/>
          <w:color w:val="808080" w:themeColor="background1" w:themeShade="80"/>
          <w:sz w:val="18"/>
          <w:szCs w:val="16"/>
        </w:rPr>
        <w:t xml:space="preserve"> What </w:t>
      </w:r>
      <w:r w:rsidR="00761568">
        <w:rPr>
          <w:i/>
          <w:iCs/>
          <w:color w:val="808080" w:themeColor="background1" w:themeShade="80"/>
          <w:sz w:val="18"/>
          <w:szCs w:val="16"/>
        </w:rPr>
        <w:t>are the key milestones for implementing the change?</w:t>
      </w:r>
      <w:r w:rsidR="00666847">
        <w:rPr>
          <w:i/>
          <w:iCs/>
          <w:color w:val="808080" w:themeColor="background1" w:themeShade="80"/>
          <w:sz w:val="18"/>
          <w:szCs w:val="16"/>
        </w:rPr>
        <w:t xml:space="preserve"> Are there any new deliverables?</w:t>
      </w:r>
    </w:p>
    <w:p w14:paraId="255251C1" w14:textId="2A5F2053" w:rsidR="00461B00" w:rsidRDefault="00461B00" w:rsidP="00BD5892">
      <w:pPr>
        <w:pStyle w:val="TopicHeading"/>
        <w:spacing w:line="240" w:lineRule="auto"/>
        <w:rPr>
          <w:rFonts w:cs="Arial"/>
        </w:rPr>
      </w:pPr>
    </w:p>
    <w:p w14:paraId="4B5856C9" w14:textId="77777777" w:rsidR="003216AF" w:rsidRPr="00CE2CA0" w:rsidRDefault="003216AF" w:rsidP="003216AF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&lt;Insert text here&gt;</w:t>
      </w:r>
    </w:p>
    <w:p w14:paraId="2B8A3B11" w14:textId="77777777" w:rsidR="003A026D" w:rsidRDefault="003A026D" w:rsidP="003A026D"/>
    <w:p w14:paraId="66211D5B" w14:textId="77777777" w:rsidR="00CA1FF1" w:rsidRDefault="00CA1FF1" w:rsidP="00CA1FF1">
      <w:pPr>
        <w:spacing w:line="240" w:lineRule="auto"/>
        <w:rPr>
          <w:rFonts w:cs="Arial"/>
          <w:sz w:val="22"/>
        </w:rPr>
      </w:pPr>
    </w:p>
    <w:p w14:paraId="64889470" w14:textId="77777777" w:rsidR="008D23C0" w:rsidRPr="00BD5892" w:rsidRDefault="008D23C0" w:rsidP="00CA1FF1">
      <w:pPr>
        <w:spacing w:line="240" w:lineRule="auto"/>
        <w:rPr>
          <w:rFonts w:cs="Arial"/>
          <w:sz w:val="22"/>
        </w:rPr>
      </w:pPr>
    </w:p>
    <w:p w14:paraId="2CD7BE17" w14:textId="77777777" w:rsidR="00CA1FF1" w:rsidRPr="00736F77" w:rsidRDefault="00CA1FF1" w:rsidP="00CA1FF1">
      <w:pPr>
        <w:pStyle w:val="TopicHeading"/>
        <w:numPr>
          <w:ilvl w:val="0"/>
          <w:numId w:val="47"/>
        </w:numPr>
        <w:spacing w:line="240" w:lineRule="auto"/>
        <w:ind w:left="426" w:hanging="426"/>
        <w:rPr>
          <w:rFonts w:cs="Arial"/>
          <w:color w:val="E41F5F"/>
        </w:rPr>
      </w:pPr>
      <w:r w:rsidRPr="00736F77">
        <w:rPr>
          <w:rFonts w:cs="Arial"/>
          <w:color w:val="E41F5F"/>
        </w:rPr>
        <w:t>Timeline</w:t>
      </w:r>
    </w:p>
    <w:p w14:paraId="6BA4539E" w14:textId="77777777" w:rsidR="00CA1FF1" w:rsidRDefault="00CA1FF1" w:rsidP="00CA1FF1">
      <w:pPr>
        <w:jc w:val="both"/>
        <w:rPr>
          <w:i/>
          <w:iCs/>
          <w:color w:val="808080" w:themeColor="background1" w:themeShade="80"/>
          <w:sz w:val="18"/>
          <w:szCs w:val="16"/>
        </w:rPr>
      </w:pPr>
    </w:p>
    <w:p w14:paraId="1A28B762" w14:textId="14C2BE3A" w:rsidR="00CA1FF1" w:rsidRDefault="00CA1FF1" w:rsidP="00CA1FF1">
      <w:pPr>
        <w:jc w:val="both"/>
        <w:rPr>
          <w:i/>
          <w:iCs/>
          <w:color w:val="30B2AC"/>
          <w:sz w:val="18"/>
          <w:szCs w:val="16"/>
        </w:rPr>
      </w:pPr>
      <w:r>
        <w:rPr>
          <w:i/>
          <w:iCs/>
          <w:color w:val="808080" w:themeColor="background1" w:themeShade="80"/>
          <w:sz w:val="18"/>
          <w:szCs w:val="16"/>
        </w:rPr>
        <w:t>Please provide an indicative plan</w:t>
      </w:r>
      <w:r w:rsidR="002F3514">
        <w:rPr>
          <w:i/>
          <w:iCs/>
          <w:color w:val="808080" w:themeColor="background1" w:themeShade="80"/>
          <w:sz w:val="18"/>
          <w:szCs w:val="16"/>
        </w:rPr>
        <w:t xml:space="preserve"> for the new timeline should the proposed change impact </w:t>
      </w:r>
      <w:r w:rsidR="008D23C0">
        <w:rPr>
          <w:i/>
          <w:iCs/>
          <w:color w:val="808080" w:themeColor="background1" w:themeShade="80"/>
          <w:sz w:val="18"/>
          <w:szCs w:val="16"/>
        </w:rPr>
        <w:t>the time taken to complete the project.</w:t>
      </w:r>
      <w:r>
        <w:rPr>
          <w:i/>
          <w:iCs/>
          <w:color w:val="808080" w:themeColor="background1" w:themeShade="80"/>
          <w:sz w:val="18"/>
          <w:szCs w:val="16"/>
        </w:rPr>
        <w:t xml:space="preserve">  </w:t>
      </w:r>
      <w:r w:rsidR="00A42AC0">
        <w:rPr>
          <w:i/>
          <w:iCs/>
          <w:color w:val="808080" w:themeColor="background1" w:themeShade="80"/>
          <w:sz w:val="18"/>
          <w:szCs w:val="16"/>
        </w:rPr>
        <w:t>Ideally</w:t>
      </w:r>
      <w:r w:rsidR="00876697">
        <w:rPr>
          <w:i/>
          <w:iCs/>
          <w:color w:val="808080" w:themeColor="background1" w:themeShade="80"/>
          <w:sz w:val="18"/>
          <w:szCs w:val="16"/>
        </w:rPr>
        <w:t xml:space="preserve"> use a Gantt Chart </w:t>
      </w:r>
      <w:r w:rsidR="00C520A6">
        <w:rPr>
          <w:i/>
          <w:iCs/>
          <w:color w:val="808080" w:themeColor="background1" w:themeShade="80"/>
          <w:sz w:val="18"/>
          <w:szCs w:val="16"/>
        </w:rPr>
        <w:t>to visualise your timeline.</w:t>
      </w:r>
      <w:r w:rsidR="00A42AC0">
        <w:rPr>
          <w:i/>
          <w:iCs/>
          <w:color w:val="808080" w:themeColor="background1" w:themeShade="80"/>
          <w:sz w:val="18"/>
          <w:szCs w:val="16"/>
        </w:rPr>
        <w:t xml:space="preserve"> </w:t>
      </w:r>
      <w:r w:rsidR="009945B9">
        <w:rPr>
          <w:i/>
          <w:iCs/>
          <w:color w:val="808080" w:themeColor="background1" w:themeShade="80"/>
          <w:sz w:val="18"/>
          <w:szCs w:val="16"/>
        </w:rPr>
        <w:t>This can be in Word, Excel,</w:t>
      </w:r>
      <w:r w:rsidR="00C96970">
        <w:rPr>
          <w:i/>
          <w:iCs/>
          <w:color w:val="808080" w:themeColor="background1" w:themeShade="80"/>
          <w:sz w:val="18"/>
          <w:szCs w:val="16"/>
        </w:rPr>
        <w:t xml:space="preserve"> Visio, </w:t>
      </w:r>
      <w:r w:rsidR="009945B9">
        <w:rPr>
          <w:i/>
          <w:iCs/>
          <w:color w:val="808080" w:themeColor="background1" w:themeShade="80"/>
          <w:sz w:val="18"/>
          <w:szCs w:val="16"/>
        </w:rPr>
        <w:t>Celoxis extract</w:t>
      </w:r>
      <w:r w:rsidR="00C96970">
        <w:rPr>
          <w:i/>
          <w:iCs/>
          <w:color w:val="808080" w:themeColor="background1" w:themeShade="80"/>
          <w:sz w:val="18"/>
          <w:szCs w:val="16"/>
        </w:rPr>
        <w:t xml:space="preserve"> or any other tool that visualises the expected </w:t>
      </w:r>
      <w:r w:rsidR="00B660E8">
        <w:rPr>
          <w:i/>
          <w:iCs/>
          <w:color w:val="808080" w:themeColor="background1" w:themeShade="80"/>
          <w:sz w:val="18"/>
          <w:szCs w:val="16"/>
        </w:rPr>
        <w:t>phases and timeline.</w:t>
      </w:r>
    </w:p>
    <w:p w14:paraId="270FDC22" w14:textId="77777777" w:rsidR="00CA1FF1" w:rsidRDefault="00CA1FF1" w:rsidP="00CA1FF1">
      <w:pPr>
        <w:jc w:val="both"/>
        <w:rPr>
          <w:i/>
          <w:iCs/>
          <w:color w:val="30B2AC"/>
          <w:sz w:val="18"/>
          <w:szCs w:val="16"/>
        </w:rPr>
      </w:pPr>
    </w:p>
    <w:p w14:paraId="267CBA4D" w14:textId="77777777" w:rsidR="00CA1FF1" w:rsidRPr="00CE2CA0" w:rsidRDefault="00CA1FF1" w:rsidP="00CA1FF1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&lt;Insert text here&gt;</w:t>
      </w:r>
    </w:p>
    <w:p w14:paraId="1A03ED6C" w14:textId="77777777" w:rsidR="00CA1FF1" w:rsidRDefault="00CA1FF1" w:rsidP="00CA1FF1">
      <w:pPr>
        <w:spacing w:line="240" w:lineRule="auto"/>
        <w:rPr>
          <w:rFonts w:cs="Arial"/>
          <w:sz w:val="22"/>
        </w:rPr>
      </w:pPr>
    </w:p>
    <w:p w14:paraId="6156A223" w14:textId="77777777" w:rsidR="00FF0FBF" w:rsidRDefault="00FF0FBF" w:rsidP="00CA1FF1">
      <w:pPr>
        <w:spacing w:line="240" w:lineRule="auto"/>
        <w:rPr>
          <w:rFonts w:cs="Arial"/>
          <w:sz w:val="22"/>
        </w:rPr>
      </w:pPr>
    </w:p>
    <w:p w14:paraId="2704267B" w14:textId="77777777" w:rsidR="009945B9" w:rsidRDefault="009945B9" w:rsidP="003A026D">
      <w:pPr>
        <w:jc w:val="both"/>
        <w:rPr>
          <w:b/>
          <w:bCs/>
          <w:color w:val="808080" w:themeColor="background1" w:themeShade="80"/>
          <w:sz w:val="22"/>
        </w:rPr>
      </w:pPr>
    </w:p>
    <w:p w14:paraId="19D292CF" w14:textId="1F7CA36B" w:rsidR="00B663AA" w:rsidRDefault="003A026D" w:rsidP="0007521D">
      <w:pPr>
        <w:pStyle w:val="TopicHeading"/>
        <w:numPr>
          <w:ilvl w:val="0"/>
          <w:numId w:val="47"/>
        </w:numPr>
        <w:ind w:left="284" w:hanging="284"/>
        <w:rPr>
          <w:color w:val="E41F5F"/>
        </w:rPr>
      </w:pPr>
      <w:r>
        <w:t xml:space="preserve">  </w:t>
      </w:r>
      <w:r w:rsidR="00875BE1">
        <w:rPr>
          <w:color w:val="E41F5F"/>
        </w:rPr>
        <w:t>Governance for the Change Request</w:t>
      </w:r>
    </w:p>
    <w:p w14:paraId="74FEA0FF" w14:textId="517A66F4" w:rsidR="006F2E97" w:rsidRPr="00EE7D60" w:rsidRDefault="006F2E97" w:rsidP="00EE7D60">
      <w:pPr>
        <w:jc w:val="both"/>
        <w:rPr>
          <w:i/>
          <w:iCs/>
          <w:color w:val="30B2AC"/>
          <w:sz w:val="18"/>
          <w:szCs w:val="16"/>
        </w:rPr>
      </w:pPr>
    </w:p>
    <w:p w14:paraId="4D0B2607" w14:textId="0D8D75FA" w:rsidR="002520AD" w:rsidRPr="00EE06FE" w:rsidRDefault="00343460" w:rsidP="00EE7D60">
      <w:pPr>
        <w:jc w:val="both"/>
        <w:rPr>
          <w:i/>
          <w:iCs/>
          <w:color w:val="808080" w:themeColor="background1" w:themeShade="80"/>
          <w:sz w:val="18"/>
          <w:szCs w:val="16"/>
        </w:rPr>
      </w:pPr>
      <w:r w:rsidRPr="00EE06FE">
        <w:rPr>
          <w:i/>
          <w:iCs/>
          <w:color w:val="808080" w:themeColor="background1" w:themeShade="80"/>
          <w:sz w:val="18"/>
          <w:szCs w:val="16"/>
        </w:rPr>
        <w:t xml:space="preserve">Refer to the diagram in Appendix A to help you decide who to submit the change request to for a decision. </w:t>
      </w:r>
    </w:p>
    <w:p w14:paraId="0D925DC9" w14:textId="5A6064DC" w:rsidR="005A51D5" w:rsidRPr="009D118F" w:rsidRDefault="005A51D5" w:rsidP="009D118F">
      <w:pPr>
        <w:jc w:val="both"/>
        <w:rPr>
          <w:b/>
          <w:bCs/>
        </w:rPr>
      </w:pPr>
    </w:p>
    <w:p w14:paraId="619D83AE" w14:textId="77777777" w:rsidR="002B1325" w:rsidRDefault="002B1325" w:rsidP="002B1325"/>
    <w:p w14:paraId="39C1CE74" w14:textId="6766F3EA" w:rsidR="002B1325" w:rsidRPr="002B1325" w:rsidRDefault="002B1325" w:rsidP="002B1325">
      <w:pPr>
        <w:rPr>
          <w:b/>
          <w:bCs/>
          <w:color w:val="E41F5F"/>
          <w:sz w:val="28"/>
          <w:szCs w:val="28"/>
        </w:rPr>
      </w:pPr>
      <w:r w:rsidRPr="002B1325">
        <w:rPr>
          <w:b/>
          <w:bCs/>
          <w:color w:val="E41F5F"/>
          <w:sz w:val="28"/>
          <w:szCs w:val="28"/>
        </w:rPr>
        <w:t>6. Record</w:t>
      </w:r>
    </w:p>
    <w:p w14:paraId="13F9A74C" w14:textId="77777777" w:rsidR="002B1325" w:rsidRPr="002B1325" w:rsidRDefault="002B1325" w:rsidP="002B1325"/>
    <w:p w14:paraId="0BAE54C8" w14:textId="4005111A" w:rsidR="00461B00" w:rsidRDefault="00A42AC0" w:rsidP="007A18E5">
      <w:pPr>
        <w:spacing w:line="240" w:lineRule="auto"/>
        <w:rPr>
          <w:sz w:val="22"/>
        </w:rPr>
      </w:pPr>
      <w:r w:rsidRPr="373FA90F">
        <w:rPr>
          <w:sz w:val="22"/>
        </w:rPr>
        <w:t xml:space="preserve">Record </w:t>
      </w:r>
      <w:r w:rsidR="006B0DB0" w:rsidRPr="373FA90F">
        <w:rPr>
          <w:sz w:val="22"/>
        </w:rPr>
        <w:t>any</w:t>
      </w:r>
      <w:r w:rsidRPr="373FA90F">
        <w:rPr>
          <w:sz w:val="22"/>
        </w:rPr>
        <w:t xml:space="preserve"> decision</w:t>
      </w:r>
      <w:r w:rsidR="006B0DB0" w:rsidRPr="373FA90F">
        <w:rPr>
          <w:sz w:val="22"/>
        </w:rPr>
        <w:t>s</w:t>
      </w:r>
      <w:r w:rsidRPr="373FA90F">
        <w:rPr>
          <w:sz w:val="22"/>
        </w:rPr>
        <w:t xml:space="preserve"> in the </w:t>
      </w:r>
      <w:r w:rsidR="48091D47" w:rsidRPr="373FA90F">
        <w:rPr>
          <w:sz w:val="22"/>
        </w:rPr>
        <w:t>Project/Programme</w:t>
      </w:r>
      <w:r w:rsidR="002C02EB">
        <w:rPr>
          <w:sz w:val="22"/>
        </w:rPr>
        <w:t>/Commissioning</w:t>
      </w:r>
      <w:r w:rsidR="48091D47" w:rsidRPr="373FA90F">
        <w:rPr>
          <w:sz w:val="22"/>
        </w:rPr>
        <w:t xml:space="preserve"> </w:t>
      </w:r>
      <w:hyperlink r:id="rId11" w:history="1">
        <w:r w:rsidRPr="00E71064">
          <w:rPr>
            <w:rStyle w:val="Hyperlink"/>
            <w:sz w:val="22"/>
          </w:rPr>
          <w:t>Decision Log</w:t>
        </w:r>
      </w:hyperlink>
      <w:r w:rsidR="00003089">
        <w:rPr>
          <w:sz w:val="22"/>
        </w:rPr>
        <w:t xml:space="preserve"> </w:t>
      </w:r>
      <w:r w:rsidR="00E71064">
        <w:rPr>
          <w:sz w:val="22"/>
        </w:rPr>
        <w:t>.</w:t>
      </w:r>
    </w:p>
    <w:p w14:paraId="78351167" w14:textId="77777777" w:rsidR="007A18E5" w:rsidRDefault="007A18E5" w:rsidP="007A18E5">
      <w:pPr>
        <w:spacing w:line="240" w:lineRule="auto"/>
        <w:rPr>
          <w:sz w:val="22"/>
          <w:szCs w:val="20"/>
        </w:rPr>
      </w:pPr>
    </w:p>
    <w:p w14:paraId="6A66DA4D" w14:textId="77777777" w:rsidR="007A18E5" w:rsidRDefault="007A18E5" w:rsidP="007A18E5">
      <w:pPr>
        <w:spacing w:line="240" w:lineRule="auto"/>
        <w:rPr>
          <w:sz w:val="22"/>
          <w:szCs w:val="20"/>
        </w:rPr>
      </w:pPr>
    </w:p>
    <w:p w14:paraId="34279ECF" w14:textId="77777777" w:rsidR="007A18E5" w:rsidRDefault="007A18E5" w:rsidP="007A18E5">
      <w:pPr>
        <w:spacing w:line="240" w:lineRule="auto"/>
        <w:rPr>
          <w:sz w:val="22"/>
          <w:szCs w:val="20"/>
        </w:rPr>
      </w:pPr>
    </w:p>
    <w:p w14:paraId="112FC9F0" w14:textId="77777777" w:rsidR="007A18E5" w:rsidRDefault="007A18E5" w:rsidP="007A18E5">
      <w:pPr>
        <w:spacing w:line="240" w:lineRule="auto"/>
        <w:rPr>
          <w:sz w:val="22"/>
          <w:szCs w:val="20"/>
        </w:rPr>
      </w:pPr>
    </w:p>
    <w:p w14:paraId="592C34E1" w14:textId="77777777" w:rsidR="007A18E5" w:rsidRDefault="007A18E5" w:rsidP="007A18E5">
      <w:pPr>
        <w:spacing w:line="240" w:lineRule="auto"/>
        <w:rPr>
          <w:sz w:val="22"/>
          <w:szCs w:val="20"/>
        </w:rPr>
        <w:sectPr w:rsidR="007A18E5" w:rsidSect="008A0AF4">
          <w:headerReference w:type="default" r:id="rId12"/>
          <w:footerReference w:type="default" r:id="rId13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73DCC8B3" w14:textId="1AF3A973" w:rsidR="007A18E5" w:rsidRDefault="00EE06FE" w:rsidP="00EE06FE">
      <w:pPr>
        <w:tabs>
          <w:tab w:val="center" w:pos="7001"/>
        </w:tabs>
        <w:spacing w:line="240" w:lineRule="auto"/>
        <w:rPr>
          <w:sz w:val="22"/>
          <w:szCs w:val="20"/>
        </w:rPr>
      </w:pPr>
      <w:r w:rsidRPr="00EE06FE">
        <w:rPr>
          <w:rFonts w:cs="Arial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7ECA4DE1" wp14:editId="45B4266A">
                <wp:simplePos x="0" y="0"/>
                <wp:positionH relativeFrom="column">
                  <wp:posOffset>2804795</wp:posOffset>
                </wp:positionH>
                <wp:positionV relativeFrom="paragraph">
                  <wp:posOffset>0</wp:posOffset>
                </wp:positionV>
                <wp:extent cx="4048125" cy="685800"/>
                <wp:effectExtent l="0" t="0" r="0" b="0"/>
                <wp:wrapSquare wrapText="bothSides"/>
                <wp:docPr id="178427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8FAE" w14:textId="74285212" w:rsidR="00EE06FE" w:rsidRPr="00EE06FE" w:rsidRDefault="00EE06FE" w:rsidP="00EE06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Appendix A – Governance Route Decision Making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A4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85pt;margin-top:0;width:318.75pt;height:54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" filled="f" stroked="f">
                <v:textbox>
                  <w:txbxContent>
                    <w:p w14:paraId="2D218FAE" w14:textId="74285212" w:rsidR="00EE06FE" w:rsidRPr="00EE06FE" w:rsidRDefault="00EE06FE" w:rsidP="00EE06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Appendix A – Governance Route Decision Making 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D3B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251AC" wp14:editId="64E9F4F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857375" cy="695325"/>
                <wp:effectExtent l="0" t="0" r="28575" b="28575"/>
                <wp:wrapNone/>
                <wp:docPr id="1764265722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953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B2BB3" w14:textId="11D184F4" w:rsidR="003C7D3E" w:rsidRDefault="003C7D3E" w:rsidP="003C7D3E">
                            <w:pPr>
                              <w:jc w:val="center"/>
                            </w:pPr>
                            <w:r>
                              <w:t xml:space="preserve">Change request </w:t>
                            </w:r>
                            <w:r w:rsidR="001E1AAC">
                              <w:t>ready for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251A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7" type="#_x0000_t116" style="position:absolute;margin-left:0;margin-top:-.25pt;width:146.25pt;height:5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" fillcolor="#5b9bd5 [3208]" strokecolor="#091723 [488]" strokeweight="1pt">
                <v:textbox>
                  <w:txbxContent>
                    <w:p w14:paraId="2B7B2BB3" w14:textId="11D184F4" w:rsidR="003C7D3E" w:rsidRDefault="003C7D3E" w:rsidP="003C7D3E">
                      <w:pPr>
                        <w:jc w:val="center"/>
                      </w:pPr>
                      <w:r>
                        <w:t xml:space="preserve">Change request </w:t>
                      </w:r>
                      <w:r w:rsidR="001E1AAC">
                        <w:t>ready for submission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0"/>
        </w:rPr>
        <w:tab/>
      </w:r>
    </w:p>
    <w:p w14:paraId="118FDBCE" w14:textId="11A4CB9A" w:rsidR="007A18E5" w:rsidRDefault="007A18E5" w:rsidP="007A18E5">
      <w:pPr>
        <w:spacing w:line="240" w:lineRule="auto"/>
        <w:rPr>
          <w:sz w:val="22"/>
          <w:szCs w:val="20"/>
        </w:rPr>
      </w:pPr>
    </w:p>
    <w:p w14:paraId="56433FD6" w14:textId="3C1436B7" w:rsidR="007A18E5" w:rsidRDefault="007A18E5" w:rsidP="007A18E5">
      <w:pPr>
        <w:spacing w:line="240" w:lineRule="auto"/>
        <w:rPr>
          <w:sz w:val="22"/>
          <w:szCs w:val="20"/>
        </w:rPr>
      </w:pPr>
    </w:p>
    <w:p w14:paraId="074134D2" w14:textId="3597C880" w:rsidR="00461B00" w:rsidRPr="007A18E5" w:rsidRDefault="00EE06FE" w:rsidP="007A18E5">
      <w:pPr>
        <w:spacing w:line="240" w:lineRule="auto"/>
        <w:rPr>
          <w:rFonts w:cs="Arial"/>
          <w:sz w:val="22"/>
        </w:rPr>
      </w:pPr>
      <w:r w:rsidRPr="00EE06FE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09ED5808" wp14:editId="4ACE5D32">
                <wp:simplePos x="0" y="0"/>
                <wp:positionH relativeFrom="column">
                  <wp:posOffset>1143000</wp:posOffset>
                </wp:positionH>
                <wp:positionV relativeFrom="paragraph">
                  <wp:posOffset>4423410</wp:posOffset>
                </wp:positionV>
                <wp:extent cx="567055" cy="253365"/>
                <wp:effectExtent l="0" t="0" r="0" b="0"/>
                <wp:wrapSquare wrapText="bothSides"/>
                <wp:docPr id="75183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0BEF" w14:textId="77777777" w:rsidR="00EE06FE" w:rsidRPr="00EE06FE" w:rsidRDefault="00EE06FE" w:rsidP="00EE06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5808" id="_x0000_s1028" type="#_x0000_t202" style="position:absolute;margin-left:90pt;margin-top:348.3pt;width:44.65pt;height:19.9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" filled="f" stroked="f">
                <v:textbox>
                  <w:txbxContent>
                    <w:p w14:paraId="17EA0BEF" w14:textId="77777777" w:rsidR="00EE06FE" w:rsidRPr="00EE06FE" w:rsidRDefault="00EE06FE" w:rsidP="00EE06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6FE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71344779" wp14:editId="0CEDC2CD">
                <wp:simplePos x="0" y="0"/>
                <wp:positionH relativeFrom="column">
                  <wp:posOffset>918845</wp:posOffset>
                </wp:positionH>
                <wp:positionV relativeFrom="paragraph">
                  <wp:posOffset>2265045</wp:posOffset>
                </wp:positionV>
                <wp:extent cx="567055" cy="253365"/>
                <wp:effectExtent l="0" t="0" r="0" b="0"/>
                <wp:wrapSquare wrapText="bothSides"/>
                <wp:docPr id="1022570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3250" w14:textId="432F037E" w:rsidR="00EE06FE" w:rsidRPr="00EE06FE" w:rsidRDefault="00EE06FE" w:rsidP="00EE06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4779" id="_x0000_s1029" type="#_x0000_t202" style="position:absolute;margin-left:72.35pt;margin-top:178.35pt;width:44.65pt;height:19.9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" filled="f" stroked="f">
                <v:textbox>
                  <w:txbxContent>
                    <w:p w14:paraId="20233250" w14:textId="432F037E" w:rsidR="00EE06FE" w:rsidRPr="00EE06FE" w:rsidRDefault="00EE06FE" w:rsidP="00EE06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6FE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16983747" wp14:editId="63431435">
                <wp:simplePos x="0" y="0"/>
                <wp:positionH relativeFrom="column">
                  <wp:posOffset>2171700</wp:posOffset>
                </wp:positionH>
                <wp:positionV relativeFrom="paragraph">
                  <wp:posOffset>3265170</wp:posOffset>
                </wp:positionV>
                <wp:extent cx="414655" cy="253365"/>
                <wp:effectExtent l="0" t="0" r="0" b="0"/>
                <wp:wrapSquare wrapText="bothSides"/>
                <wp:docPr id="350394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4166" w14:textId="77777777" w:rsidR="00EE06FE" w:rsidRPr="00EE06FE" w:rsidRDefault="00EE06FE" w:rsidP="00EE06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E06FE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3747" id="_x0000_s1030" type="#_x0000_t202" style="position:absolute;margin-left:171pt;margin-top:257.1pt;width:32.65pt;height:19.9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" filled="f" stroked="f">
                <v:textbox>
                  <w:txbxContent>
                    <w:p w14:paraId="1E084166" w14:textId="77777777" w:rsidR="00EE06FE" w:rsidRPr="00EE06FE" w:rsidRDefault="00EE06FE" w:rsidP="00EE06FE">
                      <w:pPr>
                        <w:rPr>
                          <w:b/>
                          <w:bCs/>
                        </w:rPr>
                      </w:pPr>
                      <w:r w:rsidRPr="00EE06FE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6FE">
        <w:rPr>
          <w:rFonts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D98EC80" wp14:editId="38FDAB63">
                <wp:simplePos x="0" y="0"/>
                <wp:positionH relativeFrom="column">
                  <wp:posOffset>2676525</wp:posOffset>
                </wp:positionH>
                <wp:positionV relativeFrom="paragraph">
                  <wp:posOffset>1179195</wp:posOffset>
                </wp:positionV>
                <wp:extent cx="414655" cy="2533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A317" w14:textId="2901AF46" w:rsidR="00EE06FE" w:rsidRPr="00EE06FE" w:rsidRDefault="00EE06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E06FE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EC80" id="_x0000_s1031" type="#_x0000_t202" style="position:absolute;margin-left:210.75pt;margin-top:92.85pt;width:32.65pt;height:19.9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" filled="f" stroked="f">
                <v:textbox>
                  <w:txbxContent>
                    <w:p w14:paraId="0C86A317" w14:textId="2901AF46" w:rsidR="00EE06FE" w:rsidRPr="00EE06FE" w:rsidRDefault="00EE06FE">
                      <w:pPr>
                        <w:rPr>
                          <w:b/>
                          <w:bCs/>
                        </w:rPr>
                      </w:pPr>
                      <w:r w:rsidRPr="00EE06FE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A484E03" wp14:editId="7D69AEE8">
                <wp:simplePos x="0" y="0"/>
                <wp:positionH relativeFrom="column">
                  <wp:posOffset>914400</wp:posOffset>
                </wp:positionH>
                <wp:positionV relativeFrom="paragraph">
                  <wp:posOffset>207645</wp:posOffset>
                </wp:positionV>
                <wp:extent cx="4445" cy="552450"/>
                <wp:effectExtent l="76200" t="0" r="71755" b="57150"/>
                <wp:wrapNone/>
                <wp:docPr id="230080269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5524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0F9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in;margin-top:16.35pt;width:.35pt;height:43.5pt;flip:x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" strokecolor="#4472c4 [3204]" strokeweight="2pt">
                <v:stroke endarrow="block" joinstyle="miter"/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2C2A43F" wp14:editId="1923401E">
                <wp:simplePos x="0" y="0"/>
                <wp:positionH relativeFrom="column">
                  <wp:posOffset>5609590</wp:posOffset>
                </wp:positionH>
                <wp:positionV relativeFrom="paragraph">
                  <wp:posOffset>4547235</wp:posOffset>
                </wp:positionV>
                <wp:extent cx="1243330" cy="0"/>
                <wp:effectExtent l="0" t="76200" r="13970" b="95250"/>
                <wp:wrapNone/>
                <wp:docPr id="196966629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25A09" id="Straight Arrow Connector 16" o:spid="_x0000_s1026" type="#_x0000_t32" style="position:absolute;margin-left:441.7pt;margin-top:358.05pt;width:97.9pt;height:0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" strokecolor="#4472c4 [3204]" strokeweight="2pt">
                <v:stroke endarrow="block" joinstyle="miter"/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6EBF051" wp14:editId="7CC31668">
                <wp:simplePos x="0" y="0"/>
                <wp:positionH relativeFrom="column">
                  <wp:posOffset>918846</wp:posOffset>
                </wp:positionH>
                <wp:positionV relativeFrom="paragraph">
                  <wp:posOffset>4293870</wp:posOffset>
                </wp:positionV>
                <wp:extent cx="2724150" cy="367665"/>
                <wp:effectExtent l="19050" t="0" r="95250" b="89535"/>
                <wp:wrapNone/>
                <wp:docPr id="1273512403" name="Connector: Elb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367665"/>
                        </a:xfrm>
                        <a:prstGeom prst="bentConnector3">
                          <a:avLst>
                            <a:gd name="adj1" fmla="val -78"/>
                          </a:avLst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2836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5" o:spid="_x0000_s1026" type="#_x0000_t34" style="position:absolute;margin-left:72.35pt;margin-top:338.1pt;width:214.5pt;height:28.9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" adj="-17" strokecolor="#4472c4 [3204]" strokeweight="2pt">
                <v:stroke endarrow="block"/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5CA59AA" wp14:editId="76BE34EA">
                <wp:simplePos x="0" y="0"/>
                <wp:positionH relativeFrom="column">
                  <wp:posOffset>1833245</wp:posOffset>
                </wp:positionH>
                <wp:positionV relativeFrom="paragraph">
                  <wp:posOffset>2607945</wp:posOffset>
                </wp:positionV>
                <wp:extent cx="1809750" cy="910590"/>
                <wp:effectExtent l="0" t="76200" r="0" b="22860"/>
                <wp:wrapNone/>
                <wp:docPr id="1408872216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910590"/>
                        </a:xfrm>
                        <a:prstGeom prst="bentConnector3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DF59B" id="Connector: Elbow 14" o:spid="_x0000_s1026" type="#_x0000_t34" style="position:absolute;margin-left:144.35pt;margin-top:205.35pt;width:142.5pt;height:71.7pt;flip:y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" strokecolor="#4472c4 [3204]" strokeweight="2pt">
                <v:stroke endarrow="block"/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4FC5187" wp14:editId="2BF34BEF">
                <wp:simplePos x="0" y="0"/>
                <wp:positionH relativeFrom="column">
                  <wp:posOffset>5576570</wp:posOffset>
                </wp:positionH>
                <wp:positionV relativeFrom="paragraph">
                  <wp:posOffset>2607945</wp:posOffset>
                </wp:positionV>
                <wp:extent cx="2310130" cy="1590675"/>
                <wp:effectExtent l="0" t="0" r="71120" b="47625"/>
                <wp:wrapNone/>
                <wp:docPr id="1157008968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130" cy="1590675"/>
                        </a:xfrm>
                        <a:prstGeom prst="bentConnector3">
                          <a:avLst>
                            <a:gd name="adj1" fmla="val 99842"/>
                          </a:avLst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28C66" id="Connector: Elbow 13" o:spid="_x0000_s1026" type="#_x0000_t34" style="position:absolute;margin-left:439.1pt;margin-top:205.35pt;width:181.9pt;height:125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" adj="21566" strokecolor="#4472c4 [3204]" strokeweight="2pt">
                <v:stroke endarrow="block"/>
              </v:shape>
            </w:pict>
          </mc:Fallback>
        </mc:AlternateContent>
      </w: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CF2542" wp14:editId="7E676BFD">
                <wp:simplePos x="0" y="0"/>
                <wp:positionH relativeFrom="column">
                  <wp:posOffset>6853555</wp:posOffset>
                </wp:positionH>
                <wp:positionV relativeFrom="paragraph">
                  <wp:posOffset>4200525</wp:posOffset>
                </wp:positionV>
                <wp:extent cx="1943100" cy="695325"/>
                <wp:effectExtent l="0" t="0" r="19050" b="28575"/>
                <wp:wrapNone/>
                <wp:docPr id="364999534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953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8EC8E" w14:textId="7828E889" w:rsidR="006C1035" w:rsidRDefault="006C1035" w:rsidP="006C1035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F2542" id="_x0000_s1032" type="#_x0000_t116" style="position:absolute;margin-left:539.65pt;margin-top:330.75pt;width:153pt;height:54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" fillcolor="#5b9bd5 [3208]" strokecolor="#091723 [488]" strokeweight="1pt">
                <v:textbox>
                  <w:txbxContent>
                    <w:p w14:paraId="0DF8EC8E" w14:textId="7828E889" w:rsidR="006C1035" w:rsidRDefault="006C1035" w:rsidP="006C1035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9B6340F" wp14:editId="31D21E87">
                <wp:simplePos x="0" y="0"/>
                <wp:positionH relativeFrom="column">
                  <wp:posOffset>3642995</wp:posOffset>
                </wp:positionH>
                <wp:positionV relativeFrom="paragraph">
                  <wp:posOffset>4084320</wp:posOffset>
                </wp:positionV>
                <wp:extent cx="1966595" cy="952500"/>
                <wp:effectExtent l="0" t="0" r="14605" b="19050"/>
                <wp:wrapNone/>
                <wp:docPr id="8906903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75F3E" w14:textId="0FA7B612" w:rsidR="00A7343F" w:rsidRDefault="00963A01" w:rsidP="00A7343F">
                            <w:pPr>
                              <w:jc w:val="center"/>
                            </w:pPr>
                            <w:r>
                              <w:t>Submit to Gateway Assurance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B6340F" id="Rectangle 3" o:spid="_x0000_s1033" style="position:absolute;margin-left:286.85pt;margin-top:321.6pt;width:154.85pt;height:7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" fillcolor="#70ad47 [3209]" strokecolor="#10190a [489]" strokeweight="1pt">
                <v:textbox>
                  <w:txbxContent>
                    <w:p w14:paraId="27F75F3E" w14:textId="0FA7B612" w:rsidR="00A7343F" w:rsidRDefault="00963A01" w:rsidP="00A7343F">
                      <w:pPr>
                        <w:jc w:val="center"/>
                      </w:pPr>
                      <w:r>
                        <w:t>Submit to Gateway Assurance Panel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3C0C59" wp14:editId="355299A2">
                <wp:simplePos x="0" y="0"/>
                <wp:positionH relativeFrom="column">
                  <wp:posOffset>1833245</wp:posOffset>
                </wp:positionH>
                <wp:positionV relativeFrom="paragraph">
                  <wp:posOffset>1464945</wp:posOffset>
                </wp:positionV>
                <wp:extent cx="2857500" cy="638175"/>
                <wp:effectExtent l="0" t="0" r="76200" b="47625"/>
                <wp:wrapNone/>
                <wp:docPr id="952799468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8175"/>
                        </a:xfrm>
                        <a:prstGeom prst="bentConnector3">
                          <a:avLst>
                            <a:gd name="adj1" fmla="val 99910"/>
                          </a:avLst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613F" id="Connector: Elbow 13" o:spid="_x0000_s1026" type="#_x0000_t34" style="position:absolute;margin-left:144.35pt;margin-top:115.35pt;width:225pt;height:5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" adj="21581" strokecolor="#4472c4 [3204]" strokeweight="2pt">
                <v:stroke endarrow="block"/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4873C79" wp14:editId="1244A4EF">
                <wp:simplePos x="0" y="0"/>
                <wp:positionH relativeFrom="column">
                  <wp:posOffset>918845</wp:posOffset>
                </wp:positionH>
                <wp:positionV relativeFrom="paragraph">
                  <wp:posOffset>2217420</wp:posOffset>
                </wp:positionV>
                <wp:extent cx="0" cy="504825"/>
                <wp:effectExtent l="76200" t="0" r="57150" b="47625"/>
                <wp:wrapNone/>
                <wp:docPr id="49061983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0A67C" id="Straight Arrow Connector 12" o:spid="_x0000_s1026" type="#_x0000_t32" style="position:absolute;margin-left:72.35pt;margin-top:174.6pt;width:0;height:39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" strokecolor="#4472c4 [3204]" strokeweight="2pt">
                <v:stroke endarrow="block" joinstyle="miter"/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93A3CE" wp14:editId="3DBC16C0">
                <wp:simplePos x="0" y="0"/>
                <wp:positionH relativeFrom="column">
                  <wp:posOffset>4445</wp:posOffset>
                </wp:positionH>
                <wp:positionV relativeFrom="paragraph">
                  <wp:posOffset>2718435</wp:posOffset>
                </wp:positionV>
                <wp:extent cx="1824355" cy="1571625"/>
                <wp:effectExtent l="19050" t="19050" r="23495" b="47625"/>
                <wp:wrapNone/>
                <wp:docPr id="1475714059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15716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7EF3B" w14:textId="0B83CC4A" w:rsidR="00FE5374" w:rsidRPr="00EE06FE" w:rsidRDefault="00FE5374" w:rsidP="00FE53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E06FE">
                              <w:rPr>
                                <w:sz w:val="14"/>
                                <w:szCs w:val="14"/>
                              </w:rPr>
                              <w:t xml:space="preserve">Does the change </w:t>
                            </w:r>
                            <w:r w:rsidR="00EE7E17" w:rsidRPr="00EE06FE">
                              <w:rPr>
                                <w:sz w:val="14"/>
                                <w:szCs w:val="14"/>
                              </w:rPr>
                              <w:t>require funding outside of your agreed budget</w:t>
                            </w:r>
                            <w:r w:rsidR="00963A01" w:rsidRPr="00EE06FE">
                              <w:rPr>
                                <w:sz w:val="14"/>
                                <w:szCs w:val="14"/>
                              </w:rPr>
                              <w:t xml:space="preserve"> tolerance</w:t>
                            </w:r>
                            <w:r w:rsidR="00EE7E17" w:rsidRPr="00EE06FE">
                              <w:rPr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3A3C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34" type="#_x0000_t110" style="position:absolute;margin-left:.35pt;margin-top:214.05pt;width:143.65pt;height:123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" fillcolor="#ed7d31 [3205]" strokecolor="#261103 [485]" strokeweight="1pt">
                <v:textbox>
                  <w:txbxContent>
                    <w:p w14:paraId="46F7EF3B" w14:textId="0B83CC4A" w:rsidR="00FE5374" w:rsidRPr="00EE06FE" w:rsidRDefault="00FE5374" w:rsidP="00FE53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E06FE">
                        <w:rPr>
                          <w:sz w:val="14"/>
                          <w:szCs w:val="14"/>
                        </w:rPr>
                        <w:t xml:space="preserve">Does the change </w:t>
                      </w:r>
                      <w:r w:rsidR="00EE7E17" w:rsidRPr="00EE06FE">
                        <w:rPr>
                          <w:sz w:val="14"/>
                          <w:szCs w:val="14"/>
                        </w:rPr>
                        <w:t>require funding outside of your agreed budget</w:t>
                      </w:r>
                      <w:r w:rsidR="00963A01" w:rsidRPr="00EE06FE">
                        <w:rPr>
                          <w:sz w:val="14"/>
                          <w:szCs w:val="14"/>
                        </w:rPr>
                        <w:t xml:space="preserve"> tolerance</w:t>
                      </w:r>
                      <w:r w:rsidR="00EE7E17" w:rsidRPr="00EE06FE">
                        <w:rPr>
                          <w:sz w:val="14"/>
                          <w:szCs w:val="1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A33CA5" wp14:editId="6EBB1733">
                <wp:simplePos x="0" y="0"/>
                <wp:positionH relativeFrom="column">
                  <wp:posOffset>4445</wp:posOffset>
                </wp:positionH>
                <wp:positionV relativeFrom="paragraph">
                  <wp:posOffset>760095</wp:posOffset>
                </wp:positionV>
                <wp:extent cx="1824355" cy="1457325"/>
                <wp:effectExtent l="19050" t="19050" r="23495" b="47625"/>
                <wp:wrapNone/>
                <wp:docPr id="1041651394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14573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85F6E" w14:textId="0AD14398" w:rsidR="003C7D3E" w:rsidRPr="00EE7E17" w:rsidRDefault="003C7D3E" w:rsidP="003C7D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7E17">
                              <w:rPr>
                                <w:sz w:val="16"/>
                                <w:szCs w:val="16"/>
                              </w:rPr>
                              <w:t>Does the change have a financial impact?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3CA5" id="_x0000_s1035" type="#_x0000_t110" style="position:absolute;margin-left:.35pt;margin-top:59.85pt;width:143.65pt;height:11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" fillcolor="#ed7d31 [3205]" strokecolor="#261103 [485]" strokeweight="1pt">
                <v:textbox>
                  <w:txbxContent>
                    <w:p w14:paraId="06585F6E" w14:textId="0AD14398" w:rsidR="003C7D3E" w:rsidRPr="00EE7E17" w:rsidRDefault="003C7D3E" w:rsidP="003C7D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7E17">
                        <w:rPr>
                          <w:sz w:val="16"/>
                          <w:szCs w:val="16"/>
                        </w:rPr>
                        <w:t>Does the change have a financial impact?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C4EA29" wp14:editId="16A3CB09">
                <wp:simplePos x="0" y="0"/>
                <wp:positionH relativeFrom="column">
                  <wp:posOffset>3657600</wp:posOffset>
                </wp:positionH>
                <wp:positionV relativeFrom="paragraph">
                  <wp:posOffset>2103120</wp:posOffset>
                </wp:positionV>
                <wp:extent cx="1947545" cy="952500"/>
                <wp:effectExtent l="0" t="0" r="14605" b="19050"/>
                <wp:wrapNone/>
                <wp:docPr id="7255321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236D2" w14:textId="36D0370C" w:rsidR="006C1035" w:rsidRDefault="006C1035" w:rsidP="006C1035">
                            <w:pPr>
                              <w:jc w:val="center"/>
                            </w:pPr>
                            <w:r>
                              <w:t xml:space="preserve">Submit to internal </w:t>
                            </w:r>
                            <w:r w:rsidR="000D5950">
                              <w:t>decision-making</w:t>
                            </w:r>
                            <w:r>
                              <w:t xml:space="preserve"> body (</w:t>
                            </w:r>
                            <w:r w:rsidR="003059FA">
                              <w:t>e</w:t>
                            </w:r>
                            <w:r>
                              <w:t>.</w:t>
                            </w:r>
                            <w:r w:rsidR="003059FA">
                              <w:t>g</w:t>
                            </w:r>
                            <w:r>
                              <w:t>. Project Board)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4EA29" id="_x0000_s1036" style="position:absolute;margin-left:4in;margin-top:165.6pt;width:153.35pt;height: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" fillcolor="#70ad47 [3209]" strokecolor="#10190a [489]" strokeweight="1pt">
                <v:textbox>
                  <w:txbxContent>
                    <w:p w14:paraId="64F236D2" w14:textId="36D0370C" w:rsidR="006C1035" w:rsidRDefault="006C1035" w:rsidP="006C1035">
                      <w:pPr>
                        <w:jc w:val="center"/>
                      </w:pPr>
                      <w:r>
                        <w:t xml:space="preserve">Submit to internal </w:t>
                      </w:r>
                      <w:r w:rsidR="000D5950">
                        <w:t>decision-making</w:t>
                      </w:r>
                      <w:r>
                        <w:t xml:space="preserve"> body (</w:t>
                      </w:r>
                      <w:r w:rsidR="003059FA">
                        <w:t>e</w:t>
                      </w:r>
                      <w:r>
                        <w:t>.</w:t>
                      </w:r>
                      <w:r w:rsidR="003059FA">
                        <w:t>g</w:t>
                      </w:r>
                      <w:r>
                        <w:t>. Project Board)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1B00" w:rsidRPr="007A18E5" w:rsidSect="007A18E5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A10D" w14:textId="77777777" w:rsidR="00E13BDD" w:rsidRDefault="00E13BDD" w:rsidP="00957FF0">
      <w:pPr>
        <w:spacing w:line="240" w:lineRule="auto"/>
      </w:pPr>
      <w:r>
        <w:separator/>
      </w:r>
    </w:p>
  </w:endnote>
  <w:endnote w:type="continuationSeparator" w:id="0">
    <w:p w14:paraId="258D4232" w14:textId="77777777" w:rsidR="00E13BDD" w:rsidRDefault="00E13BDD" w:rsidP="00957FF0">
      <w:pPr>
        <w:spacing w:line="240" w:lineRule="auto"/>
      </w:pPr>
      <w:r>
        <w:continuationSeparator/>
      </w:r>
    </w:p>
  </w:endnote>
  <w:endnote w:type="continuationNotice" w:id="1">
    <w:p w14:paraId="75AE9560" w14:textId="77777777" w:rsidR="00E13BDD" w:rsidRDefault="00E13B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6486" w14:textId="77777777" w:rsidR="00945B99" w:rsidRPr="00D55060" w:rsidRDefault="00945B99">
    <w:pPr>
      <w:pStyle w:val="Footer"/>
      <w:jc w:val="center"/>
      <w:rPr>
        <w:caps/>
        <w:noProof/>
        <w:color w:val="E41F5F"/>
      </w:rPr>
    </w:pPr>
    <w:r w:rsidRPr="00D55060">
      <w:rPr>
        <w:caps/>
        <w:color w:val="E41F5F"/>
      </w:rPr>
      <w:fldChar w:fldCharType="begin"/>
    </w:r>
    <w:r w:rsidRPr="00D55060">
      <w:rPr>
        <w:caps/>
        <w:color w:val="E41F5F"/>
      </w:rPr>
      <w:instrText xml:space="preserve"> PAGE   \* MERGEFORMAT </w:instrText>
    </w:r>
    <w:r w:rsidRPr="00D55060">
      <w:rPr>
        <w:caps/>
        <w:color w:val="E41F5F"/>
      </w:rPr>
      <w:fldChar w:fldCharType="separate"/>
    </w:r>
    <w:r w:rsidRPr="00D55060">
      <w:rPr>
        <w:caps/>
        <w:noProof/>
        <w:color w:val="E41F5F"/>
      </w:rPr>
      <w:t>2</w:t>
    </w:r>
    <w:r w:rsidRPr="00D55060">
      <w:rPr>
        <w:caps/>
        <w:noProof/>
        <w:color w:val="E41F5F"/>
      </w:rPr>
      <w:fldChar w:fldCharType="end"/>
    </w:r>
  </w:p>
  <w:p w14:paraId="2CC0EC4F" w14:textId="61B06E2A" w:rsidR="00DD098D" w:rsidRPr="00DD098D" w:rsidRDefault="00DD098D" w:rsidP="00DD0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BA0EF" w14:textId="77777777" w:rsidR="00E13BDD" w:rsidRDefault="00E13BDD" w:rsidP="00957FF0">
      <w:pPr>
        <w:spacing w:line="240" w:lineRule="auto"/>
      </w:pPr>
      <w:r>
        <w:separator/>
      </w:r>
    </w:p>
  </w:footnote>
  <w:footnote w:type="continuationSeparator" w:id="0">
    <w:p w14:paraId="36A8FC2C" w14:textId="77777777" w:rsidR="00E13BDD" w:rsidRDefault="00E13BDD" w:rsidP="00957FF0">
      <w:pPr>
        <w:spacing w:line="240" w:lineRule="auto"/>
      </w:pPr>
      <w:r>
        <w:continuationSeparator/>
      </w:r>
    </w:p>
  </w:footnote>
  <w:footnote w:type="continuationNotice" w:id="1">
    <w:p w14:paraId="061549CF" w14:textId="77777777" w:rsidR="00E13BDD" w:rsidRDefault="00E13B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2150A" w14:textId="032BD8D7" w:rsidR="00957FF0" w:rsidRPr="001819B1" w:rsidRDefault="005767A3" w:rsidP="00F1372A">
    <w:pPr>
      <w:pStyle w:val="Header"/>
      <w:rPr>
        <w:color w:val="30B2A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42F8A0" wp14:editId="6D0F57A5">
          <wp:simplePos x="0" y="0"/>
          <wp:positionH relativeFrom="margin">
            <wp:posOffset>7954010</wp:posOffset>
          </wp:positionH>
          <wp:positionV relativeFrom="topMargin">
            <wp:posOffset>15240</wp:posOffset>
          </wp:positionV>
          <wp:extent cx="1666240" cy="697865"/>
          <wp:effectExtent l="0" t="0" r="0" b="6985"/>
          <wp:wrapSquare wrapText="bothSides"/>
          <wp:docPr id="1701663841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72336" name="Picture 2" descr="A logo with a pink circ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372A" w:rsidRPr="001819B1">
      <w:rPr>
        <w:rFonts w:cs="Arial"/>
        <w:b/>
        <w:bCs/>
        <w:i/>
        <w:color w:val="30B2A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0DA"/>
    <w:multiLevelType w:val="hybridMultilevel"/>
    <w:tmpl w:val="28C0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274"/>
    <w:multiLevelType w:val="hybridMultilevel"/>
    <w:tmpl w:val="6EC29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5ED3"/>
    <w:multiLevelType w:val="hybridMultilevel"/>
    <w:tmpl w:val="5C5CC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31A24"/>
    <w:multiLevelType w:val="hybridMultilevel"/>
    <w:tmpl w:val="405469DE"/>
    <w:lvl w:ilvl="0" w:tplc="7928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376"/>
    <w:multiLevelType w:val="hybridMultilevel"/>
    <w:tmpl w:val="A1DC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4597"/>
    <w:multiLevelType w:val="hybridMultilevel"/>
    <w:tmpl w:val="428C80EC"/>
    <w:lvl w:ilvl="0" w:tplc="7928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368"/>
    <w:multiLevelType w:val="hybridMultilevel"/>
    <w:tmpl w:val="6D7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4AE1"/>
    <w:multiLevelType w:val="hybridMultilevel"/>
    <w:tmpl w:val="9C8E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2B4F"/>
    <w:multiLevelType w:val="hybridMultilevel"/>
    <w:tmpl w:val="D528F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77AD"/>
    <w:multiLevelType w:val="hybridMultilevel"/>
    <w:tmpl w:val="E0CEF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E4487"/>
    <w:multiLevelType w:val="hybridMultilevel"/>
    <w:tmpl w:val="326EF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6D3"/>
    <w:multiLevelType w:val="hybridMultilevel"/>
    <w:tmpl w:val="0C5A20E0"/>
    <w:lvl w:ilvl="0" w:tplc="A6689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2F7E"/>
    <w:multiLevelType w:val="hybridMultilevel"/>
    <w:tmpl w:val="8094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E501C"/>
    <w:multiLevelType w:val="hybridMultilevel"/>
    <w:tmpl w:val="EB42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6B4E"/>
    <w:multiLevelType w:val="hybridMultilevel"/>
    <w:tmpl w:val="B874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923D4"/>
    <w:multiLevelType w:val="hybridMultilevel"/>
    <w:tmpl w:val="4CD4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32AB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F97BEE"/>
    <w:multiLevelType w:val="hybridMultilevel"/>
    <w:tmpl w:val="F6FEF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238A6"/>
    <w:multiLevelType w:val="hybridMultilevel"/>
    <w:tmpl w:val="ED94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45CB5"/>
    <w:multiLevelType w:val="multilevel"/>
    <w:tmpl w:val="A404A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4C6C9D"/>
    <w:multiLevelType w:val="hybridMultilevel"/>
    <w:tmpl w:val="34BA1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D2FFB"/>
    <w:multiLevelType w:val="hybridMultilevel"/>
    <w:tmpl w:val="FD20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17BC7"/>
    <w:multiLevelType w:val="hybridMultilevel"/>
    <w:tmpl w:val="11509E34"/>
    <w:lvl w:ilvl="0" w:tplc="C33EBA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01E68"/>
    <w:multiLevelType w:val="hybridMultilevel"/>
    <w:tmpl w:val="5A9C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92132"/>
    <w:multiLevelType w:val="hybridMultilevel"/>
    <w:tmpl w:val="F4C60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85835"/>
    <w:multiLevelType w:val="hybridMultilevel"/>
    <w:tmpl w:val="A1221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75F55"/>
    <w:multiLevelType w:val="hybridMultilevel"/>
    <w:tmpl w:val="5DBC6526"/>
    <w:lvl w:ilvl="0" w:tplc="7928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136E6"/>
    <w:multiLevelType w:val="hybridMultilevel"/>
    <w:tmpl w:val="56126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F17BA"/>
    <w:multiLevelType w:val="hybridMultilevel"/>
    <w:tmpl w:val="F99E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1350"/>
    <w:multiLevelType w:val="hybridMultilevel"/>
    <w:tmpl w:val="166C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25738"/>
    <w:multiLevelType w:val="hybridMultilevel"/>
    <w:tmpl w:val="BFFCD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55F3D"/>
    <w:multiLevelType w:val="hybridMultilevel"/>
    <w:tmpl w:val="03481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E3754"/>
    <w:multiLevelType w:val="hybridMultilevel"/>
    <w:tmpl w:val="09D22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D5954"/>
    <w:multiLevelType w:val="hybridMultilevel"/>
    <w:tmpl w:val="89CA6DCE"/>
    <w:lvl w:ilvl="0" w:tplc="7D86F7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767EF"/>
    <w:multiLevelType w:val="multilevel"/>
    <w:tmpl w:val="F38E1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5BAF1594"/>
    <w:multiLevelType w:val="hybridMultilevel"/>
    <w:tmpl w:val="779C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24312"/>
    <w:multiLevelType w:val="hybridMultilevel"/>
    <w:tmpl w:val="934C30A2"/>
    <w:lvl w:ilvl="0" w:tplc="B9326732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84C21"/>
    <w:multiLevelType w:val="hybridMultilevel"/>
    <w:tmpl w:val="3670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871F5"/>
    <w:multiLevelType w:val="hybridMultilevel"/>
    <w:tmpl w:val="F090592A"/>
    <w:lvl w:ilvl="0" w:tplc="006C6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0362A"/>
    <w:multiLevelType w:val="hybridMultilevel"/>
    <w:tmpl w:val="45BE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31A19"/>
    <w:multiLevelType w:val="hybridMultilevel"/>
    <w:tmpl w:val="EA7C1CFE"/>
    <w:lvl w:ilvl="0" w:tplc="7D86F7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C7BD4"/>
    <w:multiLevelType w:val="hybridMultilevel"/>
    <w:tmpl w:val="7BE4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F3206"/>
    <w:multiLevelType w:val="hybridMultilevel"/>
    <w:tmpl w:val="90348352"/>
    <w:lvl w:ilvl="0" w:tplc="7928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43630"/>
    <w:multiLevelType w:val="hybridMultilevel"/>
    <w:tmpl w:val="7072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72802"/>
    <w:multiLevelType w:val="hybridMultilevel"/>
    <w:tmpl w:val="F8B4B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35BAA"/>
    <w:multiLevelType w:val="hybridMultilevel"/>
    <w:tmpl w:val="C63EC332"/>
    <w:lvl w:ilvl="0" w:tplc="B9326732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02085"/>
    <w:multiLevelType w:val="hybridMultilevel"/>
    <w:tmpl w:val="8734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774374">
    <w:abstractNumId w:val="24"/>
  </w:num>
  <w:num w:numId="2" w16cid:durableId="1524709383">
    <w:abstractNumId w:val="10"/>
  </w:num>
  <w:num w:numId="3" w16cid:durableId="1678727507">
    <w:abstractNumId w:val="17"/>
  </w:num>
  <w:num w:numId="4" w16cid:durableId="407656465">
    <w:abstractNumId w:val="25"/>
  </w:num>
  <w:num w:numId="5" w16cid:durableId="1103570001">
    <w:abstractNumId w:val="8"/>
  </w:num>
  <w:num w:numId="6" w16cid:durableId="179046808">
    <w:abstractNumId w:val="19"/>
  </w:num>
  <w:num w:numId="7" w16cid:durableId="1555117007">
    <w:abstractNumId w:val="33"/>
  </w:num>
  <w:num w:numId="8" w16cid:durableId="900482548">
    <w:abstractNumId w:val="40"/>
  </w:num>
  <w:num w:numId="9" w16cid:durableId="460077669">
    <w:abstractNumId w:val="46"/>
  </w:num>
  <w:num w:numId="10" w16cid:durableId="1939748979">
    <w:abstractNumId w:val="31"/>
  </w:num>
  <w:num w:numId="11" w16cid:durableId="1259215638">
    <w:abstractNumId w:val="29"/>
  </w:num>
  <w:num w:numId="12" w16cid:durableId="1678770379">
    <w:abstractNumId w:val="6"/>
  </w:num>
  <w:num w:numId="13" w16cid:durableId="1419867313">
    <w:abstractNumId w:val="44"/>
  </w:num>
  <w:num w:numId="14" w16cid:durableId="1825506938">
    <w:abstractNumId w:val="13"/>
  </w:num>
  <w:num w:numId="15" w16cid:durableId="1860922908">
    <w:abstractNumId w:val="1"/>
  </w:num>
  <w:num w:numId="16" w16cid:durableId="1892112373">
    <w:abstractNumId w:val="7"/>
  </w:num>
  <w:num w:numId="17" w16cid:durableId="1839343869">
    <w:abstractNumId w:val="16"/>
  </w:num>
  <w:num w:numId="18" w16cid:durableId="1076975329">
    <w:abstractNumId w:val="28"/>
  </w:num>
  <w:num w:numId="19" w16cid:durableId="1373457860">
    <w:abstractNumId w:val="15"/>
  </w:num>
  <w:num w:numId="20" w16cid:durableId="700014869">
    <w:abstractNumId w:val="23"/>
  </w:num>
  <w:num w:numId="21" w16cid:durableId="812218149">
    <w:abstractNumId w:val="2"/>
  </w:num>
  <w:num w:numId="22" w16cid:durableId="1823303790">
    <w:abstractNumId w:val="12"/>
  </w:num>
  <w:num w:numId="23" w16cid:durableId="807627754">
    <w:abstractNumId w:val="20"/>
  </w:num>
  <w:num w:numId="24" w16cid:durableId="1034844783">
    <w:abstractNumId w:val="21"/>
  </w:num>
  <w:num w:numId="25" w16cid:durableId="1043824342">
    <w:abstractNumId w:val="14"/>
  </w:num>
  <w:num w:numId="26" w16cid:durableId="793257966">
    <w:abstractNumId w:val="0"/>
  </w:num>
  <w:num w:numId="27" w16cid:durableId="1680547166">
    <w:abstractNumId w:val="41"/>
  </w:num>
  <w:num w:numId="28" w16cid:durableId="1180703428">
    <w:abstractNumId w:val="43"/>
  </w:num>
  <w:num w:numId="29" w16cid:durableId="586311558">
    <w:abstractNumId w:val="35"/>
  </w:num>
  <w:num w:numId="30" w16cid:durableId="1729261844">
    <w:abstractNumId w:val="39"/>
  </w:num>
  <w:num w:numId="31" w16cid:durableId="228031079">
    <w:abstractNumId w:val="9"/>
  </w:num>
  <w:num w:numId="32" w16cid:durableId="1138302083">
    <w:abstractNumId w:val="4"/>
  </w:num>
  <w:num w:numId="33" w16cid:durableId="796799800">
    <w:abstractNumId w:val="18"/>
  </w:num>
  <w:num w:numId="34" w16cid:durableId="1485245373">
    <w:abstractNumId w:val="5"/>
  </w:num>
  <w:num w:numId="35" w16cid:durableId="1194269465">
    <w:abstractNumId w:val="26"/>
  </w:num>
  <w:num w:numId="36" w16cid:durableId="415631933">
    <w:abstractNumId w:val="42"/>
  </w:num>
  <w:num w:numId="37" w16cid:durableId="76708094">
    <w:abstractNumId w:val="3"/>
  </w:num>
  <w:num w:numId="38" w16cid:durableId="1435980736">
    <w:abstractNumId w:val="11"/>
  </w:num>
  <w:num w:numId="39" w16cid:durableId="1139104294">
    <w:abstractNumId w:val="37"/>
  </w:num>
  <w:num w:numId="40" w16cid:durableId="1296526822">
    <w:abstractNumId w:val="30"/>
  </w:num>
  <w:num w:numId="41" w16cid:durableId="1215695183">
    <w:abstractNumId w:val="34"/>
  </w:num>
  <w:num w:numId="42" w16cid:durableId="1361007851">
    <w:abstractNumId w:val="38"/>
  </w:num>
  <w:num w:numId="43" w16cid:durableId="185995165">
    <w:abstractNumId w:val="22"/>
  </w:num>
  <w:num w:numId="44" w16cid:durableId="139689427">
    <w:abstractNumId w:val="36"/>
  </w:num>
  <w:num w:numId="45" w16cid:durableId="1458453747">
    <w:abstractNumId w:val="45"/>
  </w:num>
  <w:num w:numId="46" w16cid:durableId="1321271536">
    <w:abstractNumId w:val="27"/>
  </w:num>
  <w:num w:numId="47" w16cid:durableId="10772912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2C"/>
    <w:rsid w:val="00003089"/>
    <w:rsid w:val="00006D48"/>
    <w:rsid w:val="0001309F"/>
    <w:rsid w:val="0001654C"/>
    <w:rsid w:val="000217E5"/>
    <w:rsid w:val="00021BA7"/>
    <w:rsid w:val="000245B3"/>
    <w:rsid w:val="00024FF3"/>
    <w:rsid w:val="00026A98"/>
    <w:rsid w:val="0002700B"/>
    <w:rsid w:val="00027388"/>
    <w:rsid w:val="000312A7"/>
    <w:rsid w:val="000314F5"/>
    <w:rsid w:val="0003155B"/>
    <w:rsid w:val="000329A1"/>
    <w:rsid w:val="00043BE9"/>
    <w:rsid w:val="00043E4B"/>
    <w:rsid w:val="0004451A"/>
    <w:rsid w:val="00046C8A"/>
    <w:rsid w:val="00046FC5"/>
    <w:rsid w:val="00047CEF"/>
    <w:rsid w:val="0005337A"/>
    <w:rsid w:val="00053BC9"/>
    <w:rsid w:val="00056029"/>
    <w:rsid w:val="0006386E"/>
    <w:rsid w:val="00064738"/>
    <w:rsid w:val="00064B4B"/>
    <w:rsid w:val="00072A75"/>
    <w:rsid w:val="0007521D"/>
    <w:rsid w:val="00076485"/>
    <w:rsid w:val="00076D35"/>
    <w:rsid w:val="00082141"/>
    <w:rsid w:val="00083B23"/>
    <w:rsid w:val="00085F01"/>
    <w:rsid w:val="0009401C"/>
    <w:rsid w:val="000A1E0E"/>
    <w:rsid w:val="000A3758"/>
    <w:rsid w:val="000A564D"/>
    <w:rsid w:val="000A5D10"/>
    <w:rsid w:val="000A68AA"/>
    <w:rsid w:val="000A7149"/>
    <w:rsid w:val="000B1E38"/>
    <w:rsid w:val="000B4CE1"/>
    <w:rsid w:val="000B7197"/>
    <w:rsid w:val="000B798C"/>
    <w:rsid w:val="000B7A52"/>
    <w:rsid w:val="000C1194"/>
    <w:rsid w:val="000C29C7"/>
    <w:rsid w:val="000C51ED"/>
    <w:rsid w:val="000D0979"/>
    <w:rsid w:val="000D0F30"/>
    <w:rsid w:val="000D38F1"/>
    <w:rsid w:val="000D3DA0"/>
    <w:rsid w:val="000D4270"/>
    <w:rsid w:val="000D56A6"/>
    <w:rsid w:val="000D5950"/>
    <w:rsid w:val="000E38AB"/>
    <w:rsid w:val="000E5D47"/>
    <w:rsid w:val="000E62AC"/>
    <w:rsid w:val="000E6F95"/>
    <w:rsid w:val="000E6F9E"/>
    <w:rsid w:val="000E76ED"/>
    <w:rsid w:val="000F00EE"/>
    <w:rsid w:val="000F12DB"/>
    <w:rsid w:val="000F52C8"/>
    <w:rsid w:val="000F5A05"/>
    <w:rsid w:val="000F6321"/>
    <w:rsid w:val="000F6F57"/>
    <w:rsid w:val="001004DB"/>
    <w:rsid w:val="00101813"/>
    <w:rsid w:val="00101B9C"/>
    <w:rsid w:val="00102861"/>
    <w:rsid w:val="00103255"/>
    <w:rsid w:val="0010452D"/>
    <w:rsid w:val="00107E51"/>
    <w:rsid w:val="00110FDA"/>
    <w:rsid w:val="00112B00"/>
    <w:rsid w:val="00114309"/>
    <w:rsid w:val="00114C73"/>
    <w:rsid w:val="0012457E"/>
    <w:rsid w:val="001245CB"/>
    <w:rsid w:val="001245CD"/>
    <w:rsid w:val="0012511A"/>
    <w:rsid w:val="001261C9"/>
    <w:rsid w:val="00126B2E"/>
    <w:rsid w:val="0013036A"/>
    <w:rsid w:val="001319B5"/>
    <w:rsid w:val="00132DD8"/>
    <w:rsid w:val="001349B3"/>
    <w:rsid w:val="00135135"/>
    <w:rsid w:val="00141F62"/>
    <w:rsid w:val="00143172"/>
    <w:rsid w:val="001436BE"/>
    <w:rsid w:val="00143EE8"/>
    <w:rsid w:val="001450CF"/>
    <w:rsid w:val="001453C7"/>
    <w:rsid w:val="00151822"/>
    <w:rsid w:val="0015201D"/>
    <w:rsid w:val="001521AF"/>
    <w:rsid w:val="001522E8"/>
    <w:rsid w:val="00154AA3"/>
    <w:rsid w:val="00157A50"/>
    <w:rsid w:val="00157EAD"/>
    <w:rsid w:val="00160C97"/>
    <w:rsid w:val="0016238D"/>
    <w:rsid w:val="00162EC3"/>
    <w:rsid w:val="00172809"/>
    <w:rsid w:val="001744D0"/>
    <w:rsid w:val="00176BA4"/>
    <w:rsid w:val="001776A4"/>
    <w:rsid w:val="001819B1"/>
    <w:rsid w:val="0018282F"/>
    <w:rsid w:val="0018432F"/>
    <w:rsid w:val="001871F2"/>
    <w:rsid w:val="001872F5"/>
    <w:rsid w:val="00191F89"/>
    <w:rsid w:val="00193191"/>
    <w:rsid w:val="001951A2"/>
    <w:rsid w:val="00195366"/>
    <w:rsid w:val="0019667C"/>
    <w:rsid w:val="001A0383"/>
    <w:rsid w:val="001A0663"/>
    <w:rsid w:val="001A106F"/>
    <w:rsid w:val="001A2B78"/>
    <w:rsid w:val="001A2BD7"/>
    <w:rsid w:val="001A5119"/>
    <w:rsid w:val="001B0F0C"/>
    <w:rsid w:val="001B1242"/>
    <w:rsid w:val="001C0795"/>
    <w:rsid w:val="001C59DB"/>
    <w:rsid w:val="001C77E3"/>
    <w:rsid w:val="001C7D74"/>
    <w:rsid w:val="001D2F73"/>
    <w:rsid w:val="001D40A6"/>
    <w:rsid w:val="001D665B"/>
    <w:rsid w:val="001D7271"/>
    <w:rsid w:val="001E06A7"/>
    <w:rsid w:val="001E1AAC"/>
    <w:rsid w:val="001E38B5"/>
    <w:rsid w:val="001E5B20"/>
    <w:rsid w:val="001E6A02"/>
    <w:rsid w:val="001F1FDA"/>
    <w:rsid w:val="001F20E3"/>
    <w:rsid w:val="001F26FA"/>
    <w:rsid w:val="001F35FF"/>
    <w:rsid w:val="001F4617"/>
    <w:rsid w:val="001F489D"/>
    <w:rsid w:val="001F5B4E"/>
    <w:rsid w:val="001F68A1"/>
    <w:rsid w:val="001F708A"/>
    <w:rsid w:val="002036C7"/>
    <w:rsid w:val="0020401D"/>
    <w:rsid w:val="002048CE"/>
    <w:rsid w:val="002050AE"/>
    <w:rsid w:val="0021079C"/>
    <w:rsid w:val="002114E2"/>
    <w:rsid w:val="00211EAF"/>
    <w:rsid w:val="002134AE"/>
    <w:rsid w:val="00215782"/>
    <w:rsid w:val="00217C3B"/>
    <w:rsid w:val="002200AD"/>
    <w:rsid w:val="00220512"/>
    <w:rsid w:val="00220585"/>
    <w:rsid w:val="00220D4C"/>
    <w:rsid w:val="00223E05"/>
    <w:rsid w:val="00224EB7"/>
    <w:rsid w:val="00230C7C"/>
    <w:rsid w:val="002351EF"/>
    <w:rsid w:val="00235D4D"/>
    <w:rsid w:val="002360F8"/>
    <w:rsid w:val="00237CF9"/>
    <w:rsid w:val="00240DA0"/>
    <w:rsid w:val="00243D91"/>
    <w:rsid w:val="00244CCC"/>
    <w:rsid w:val="00245A45"/>
    <w:rsid w:val="00246637"/>
    <w:rsid w:val="00247396"/>
    <w:rsid w:val="002520AD"/>
    <w:rsid w:val="0026173F"/>
    <w:rsid w:val="002651FF"/>
    <w:rsid w:val="002661E9"/>
    <w:rsid w:val="002716A1"/>
    <w:rsid w:val="0027197C"/>
    <w:rsid w:val="0027433A"/>
    <w:rsid w:val="0027787C"/>
    <w:rsid w:val="002779FF"/>
    <w:rsid w:val="00277AFF"/>
    <w:rsid w:val="00277BF9"/>
    <w:rsid w:val="00280689"/>
    <w:rsid w:val="0028723E"/>
    <w:rsid w:val="0029133D"/>
    <w:rsid w:val="00294D07"/>
    <w:rsid w:val="0029617E"/>
    <w:rsid w:val="002A2562"/>
    <w:rsid w:val="002A33C1"/>
    <w:rsid w:val="002A3AB4"/>
    <w:rsid w:val="002A53E1"/>
    <w:rsid w:val="002A75B7"/>
    <w:rsid w:val="002B1325"/>
    <w:rsid w:val="002B2864"/>
    <w:rsid w:val="002B3259"/>
    <w:rsid w:val="002B4628"/>
    <w:rsid w:val="002B6B82"/>
    <w:rsid w:val="002C02EB"/>
    <w:rsid w:val="002C0416"/>
    <w:rsid w:val="002C0AD1"/>
    <w:rsid w:val="002C3112"/>
    <w:rsid w:val="002C491D"/>
    <w:rsid w:val="002D535A"/>
    <w:rsid w:val="002D7C67"/>
    <w:rsid w:val="002D7CFB"/>
    <w:rsid w:val="002E253A"/>
    <w:rsid w:val="002E5042"/>
    <w:rsid w:val="002E58A7"/>
    <w:rsid w:val="002E6BAC"/>
    <w:rsid w:val="002F17FC"/>
    <w:rsid w:val="002F20D4"/>
    <w:rsid w:val="002F31A8"/>
    <w:rsid w:val="002F3514"/>
    <w:rsid w:val="002F3B05"/>
    <w:rsid w:val="002F5BA5"/>
    <w:rsid w:val="002F65D8"/>
    <w:rsid w:val="002F687E"/>
    <w:rsid w:val="00300174"/>
    <w:rsid w:val="00300609"/>
    <w:rsid w:val="0030114D"/>
    <w:rsid w:val="00301624"/>
    <w:rsid w:val="003018A8"/>
    <w:rsid w:val="00303038"/>
    <w:rsid w:val="00304037"/>
    <w:rsid w:val="00304B25"/>
    <w:rsid w:val="00304CA5"/>
    <w:rsid w:val="003059FA"/>
    <w:rsid w:val="00311F40"/>
    <w:rsid w:val="003121BE"/>
    <w:rsid w:val="00315F22"/>
    <w:rsid w:val="00320507"/>
    <w:rsid w:val="003216AF"/>
    <w:rsid w:val="00322A05"/>
    <w:rsid w:val="00322FB5"/>
    <w:rsid w:val="00325705"/>
    <w:rsid w:val="00325B34"/>
    <w:rsid w:val="00326DED"/>
    <w:rsid w:val="00327B15"/>
    <w:rsid w:val="00330010"/>
    <w:rsid w:val="003306C0"/>
    <w:rsid w:val="00331A42"/>
    <w:rsid w:val="00334521"/>
    <w:rsid w:val="0033472E"/>
    <w:rsid w:val="00335B70"/>
    <w:rsid w:val="00343460"/>
    <w:rsid w:val="0034363E"/>
    <w:rsid w:val="00343DA0"/>
    <w:rsid w:val="00345EA5"/>
    <w:rsid w:val="00351A09"/>
    <w:rsid w:val="003524EB"/>
    <w:rsid w:val="00360652"/>
    <w:rsid w:val="003606DB"/>
    <w:rsid w:val="0036084F"/>
    <w:rsid w:val="003611B0"/>
    <w:rsid w:val="003613A5"/>
    <w:rsid w:val="00363854"/>
    <w:rsid w:val="00364586"/>
    <w:rsid w:val="00366EA0"/>
    <w:rsid w:val="003709D2"/>
    <w:rsid w:val="0037338E"/>
    <w:rsid w:val="00373454"/>
    <w:rsid w:val="00374755"/>
    <w:rsid w:val="00376791"/>
    <w:rsid w:val="00376CAE"/>
    <w:rsid w:val="00376EF6"/>
    <w:rsid w:val="0037771E"/>
    <w:rsid w:val="003820E3"/>
    <w:rsid w:val="00382B8D"/>
    <w:rsid w:val="00387E17"/>
    <w:rsid w:val="00396FD6"/>
    <w:rsid w:val="003974AF"/>
    <w:rsid w:val="00397E24"/>
    <w:rsid w:val="003A026D"/>
    <w:rsid w:val="003A1C9E"/>
    <w:rsid w:val="003A289D"/>
    <w:rsid w:val="003A2B80"/>
    <w:rsid w:val="003A2F90"/>
    <w:rsid w:val="003A5301"/>
    <w:rsid w:val="003A5797"/>
    <w:rsid w:val="003A58D9"/>
    <w:rsid w:val="003B0E7A"/>
    <w:rsid w:val="003B24A3"/>
    <w:rsid w:val="003B5724"/>
    <w:rsid w:val="003B607A"/>
    <w:rsid w:val="003C0B44"/>
    <w:rsid w:val="003C2806"/>
    <w:rsid w:val="003C65D9"/>
    <w:rsid w:val="003C7245"/>
    <w:rsid w:val="003C7D3E"/>
    <w:rsid w:val="003D0F62"/>
    <w:rsid w:val="003D2554"/>
    <w:rsid w:val="003D4745"/>
    <w:rsid w:val="003D7DF7"/>
    <w:rsid w:val="003E5A86"/>
    <w:rsid w:val="003E64C6"/>
    <w:rsid w:val="003F0615"/>
    <w:rsid w:val="003F3B3B"/>
    <w:rsid w:val="003F4DA2"/>
    <w:rsid w:val="003F6CE5"/>
    <w:rsid w:val="00403D69"/>
    <w:rsid w:val="00405FD4"/>
    <w:rsid w:val="004077BB"/>
    <w:rsid w:val="004125D7"/>
    <w:rsid w:val="004134F0"/>
    <w:rsid w:val="004137CB"/>
    <w:rsid w:val="00414472"/>
    <w:rsid w:val="00422CFE"/>
    <w:rsid w:val="0042333B"/>
    <w:rsid w:val="00424A1E"/>
    <w:rsid w:val="00426928"/>
    <w:rsid w:val="00426AAF"/>
    <w:rsid w:val="004275A0"/>
    <w:rsid w:val="0044173B"/>
    <w:rsid w:val="00441A73"/>
    <w:rsid w:val="00445150"/>
    <w:rsid w:val="004455CB"/>
    <w:rsid w:val="004504E4"/>
    <w:rsid w:val="0045094D"/>
    <w:rsid w:val="00451F30"/>
    <w:rsid w:val="004526CE"/>
    <w:rsid w:val="00453904"/>
    <w:rsid w:val="004568AE"/>
    <w:rsid w:val="00456BA0"/>
    <w:rsid w:val="00461B00"/>
    <w:rsid w:val="004634B5"/>
    <w:rsid w:val="00463E4B"/>
    <w:rsid w:val="0046431B"/>
    <w:rsid w:val="004720CC"/>
    <w:rsid w:val="0047386C"/>
    <w:rsid w:val="00474BF2"/>
    <w:rsid w:val="004822D4"/>
    <w:rsid w:val="00483A57"/>
    <w:rsid w:val="004858E9"/>
    <w:rsid w:val="00490F2A"/>
    <w:rsid w:val="00491C68"/>
    <w:rsid w:val="00492682"/>
    <w:rsid w:val="00492D26"/>
    <w:rsid w:val="00496359"/>
    <w:rsid w:val="00496B55"/>
    <w:rsid w:val="00496D11"/>
    <w:rsid w:val="004A00D9"/>
    <w:rsid w:val="004A6177"/>
    <w:rsid w:val="004A6C4F"/>
    <w:rsid w:val="004A6FDA"/>
    <w:rsid w:val="004A7146"/>
    <w:rsid w:val="004A7548"/>
    <w:rsid w:val="004B0DF5"/>
    <w:rsid w:val="004B1347"/>
    <w:rsid w:val="004B5349"/>
    <w:rsid w:val="004C35B0"/>
    <w:rsid w:val="004C477F"/>
    <w:rsid w:val="004D294B"/>
    <w:rsid w:val="004E1D99"/>
    <w:rsid w:val="004E2FE1"/>
    <w:rsid w:val="004E48DA"/>
    <w:rsid w:val="004E5A52"/>
    <w:rsid w:val="004F1DA3"/>
    <w:rsid w:val="004F4FF1"/>
    <w:rsid w:val="00500A2D"/>
    <w:rsid w:val="00504154"/>
    <w:rsid w:val="00510558"/>
    <w:rsid w:val="00512F96"/>
    <w:rsid w:val="00513F31"/>
    <w:rsid w:val="00514A8F"/>
    <w:rsid w:val="00514B41"/>
    <w:rsid w:val="0051670B"/>
    <w:rsid w:val="00517B98"/>
    <w:rsid w:val="00520282"/>
    <w:rsid w:val="0052155A"/>
    <w:rsid w:val="00523EA7"/>
    <w:rsid w:val="0053122A"/>
    <w:rsid w:val="0053704B"/>
    <w:rsid w:val="00540B95"/>
    <w:rsid w:val="00543929"/>
    <w:rsid w:val="00544BAE"/>
    <w:rsid w:val="0054791C"/>
    <w:rsid w:val="00550504"/>
    <w:rsid w:val="00551416"/>
    <w:rsid w:val="00551BCF"/>
    <w:rsid w:val="00555709"/>
    <w:rsid w:val="00557931"/>
    <w:rsid w:val="0055797F"/>
    <w:rsid w:val="005662D2"/>
    <w:rsid w:val="00570A29"/>
    <w:rsid w:val="00572980"/>
    <w:rsid w:val="005735EA"/>
    <w:rsid w:val="005767A3"/>
    <w:rsid w:val="00581E72"/>
    <w:rsid w:val="00583F76"/>
    <w:rsid w:val="00584574"/>
    <w:rsid w:val="00586FF8"/>
    <w:rsid w:val="00587C53"/>
    <w:rsid w:val="005916C5"/>
    <w:rsid w:val="00594205"/>
    <w:rsid w:val="005944F3"/>
    <w:rsid w:val="00594AE1"/>
    <w:rsid w:val="005A0F72"/>
    <w:rsid w:val="005A0FEA"/>
    <w:rsid w:val="005A33F8"/>
    <w:rsid w:val="005A410A"/>
    <w:rsid w:val="005A4600"/>
    <w:rsid w:val="005A4994"/>
    <w:rsid w:val="005A51D5"/>
    <w:rsid w:val="005A6B93"/>
    <w:rsid w:val="005A72DA"/>
    <w:rsid w:val="005B1239"/>
    <w:rsid w:val="005B382E"/>
    <w:rsid w:val="005B43ED"/>
    <w:rsid w:val="005B4854"/>
    <w:rsid w:val="005C4B96"/>
    <w:rsid w:val="005C4E0D"/>
    <w:rsid w:val="005C64D1"/>
    <w:rsid w:val="005C767D"/>
    <w:rsid w:val="005C7BD2"/>
    <w:rsid w:val="005D002D"/>
    <w:rsid w:val="005D0E15"/>
    <w:rsid w:val="005D41BB"/>
    <w:rsid w:val="005D4F71"/>
    <w:rsid w:val="005E20B4"/>
    <w:rsid w:val="005E3002"/>
    <w:rsid w:val="005E35DB"/>
    <w:rsid w:val="005E44C6"/>
    <w:rsid w:val="005E6DB6"/>
    <w:rsid w:val="005F0652"/>
    <w:rsid w:val="005F1396"/>
    <w:rsid w:val="005F21D4"/>
    <w:rsid w:val="005F3E25"/>
    <w:rsid w:val="005F7A9F"/>
    <w:rsid w:val="00601738"/>
    <w:rsid w:val="006025A3"/>
    <w:rsid w:val="00605FF7"/>
    <w:rsid w:val="00612F2E"/>
    <w:rsid w:val="00613910"/>
    <w:rsid w:val="0061427A"/>
    <w:rsid w:val="00614B31"/>
    <w:rsid w:val="00615C53"/>
    <w:rsid w:val="006166D2"/>
    <w:rsid w:val="0061701B"/>
    <w:rsid w:val="00617F85"/>
    <w:rsid w:val="0062219F"/>
    <w:rsid w:val="00623352"/>
    <w:rsid w:val="0062766A"/>
    <w:rsid w:val="00631BC1"/>
    <w:rsid w:val="00632DA4"/>
    <w:rsid w:val="006333EE"/>
    <w:rsid w:val="00635FED"/>
    <w:rsid w:val="006422E6"/>
    <w:rsid w:val="00642648"/>
    <w:rsid w:val="00643CEE"/>
    <w:rsid w:val="00646B8D"/>
    <w:rsid w:val="00647264"/>
    <w:rsid w:val="00651BFD"/>
    <w:rsid w:val="006524E4"/>
    <w:rsid w:val="006529BE"/>
    <w:rsid w:val="00652E3B"/>
    <w:rsid w:val="0065363C"/>
    <w:rsid w:val="00653B9B"/>
    <w:rsid w:val="00660034"/>
    <w:rsid w:val="006614FA"/>
    <w:rsid w:val="0066241D"/>
    <w:rsid w:val="0066548F"/>
    <w:rsid w:val="0066619F"/>
    <w:rsid w:val="00666847"/>
    <w:rsid w:val="006677EE"/>
    <w:rsid w:val="006728D3"/>
    <w:rsid w:val="006731E4"/>
    <w:rsid w:val="0067454F"/>
    <w:rsid w:val="0067591A"/>
    <w:rsid w:val="00677012"/>
    <w:rsid w:val="006801C3"/>
    <w:rsid w:val="00681AAE"/>
    <w:rsid w:val="00684ABF"/>
    <w:rsid w:val="006851BF"/>
    <w:rsid w:val="00690DC6"/>
    <w:rsid w:val="00692C97"/>
    <w:rsid w:val="0069410E"/>
    <w:rsid w:val="006A04BA"/>
    <w:rsid w:val="006A3A81"/>
    <w:rsid w:val="006A5B84"/>
    <w:rsid w:val="006A5EA3"/>
    <w:rsid w:val="006A60AE"/>
    <w:rsid w:val="006A7206"/>
    <w:rsid w:val="006B06E1"/>
    <w:rsid w:val="006B0DB0"/>
    <w:rsid w:val="006B218F"/>
    <w:rsid w:val="006B2EA8"/>
    <w:rsid w:val="006B33C6"/>
    <w:rsid w:val="006B656D"/>
    <w:rsid w:val="006C0205"/>
    <w:rsid w:val="006C1035"/>
    <w:rsid w:val="006C123D"/>
    <w:rsid w:val="006C2E9B"/>
    <w:rsid w:val="006C3353"/>
    <w:rsid w:val="006C3413"/>
    <w:rsid w:val="006C3EBB"/>
    <w:rsid w:val="006C4572"/>
    <w:rsid w:val="006C520B"/>
    <w:rsid w:val="006C60FD"/>
    <w:rsid w:val="006D2CF6"/>
    <w:rsid w:val="006D3688"/>
    <w:rsid w:val="006D412F"/>
    <w:rsid w:val="006E02D6"/>
    <w:rsid w:val="006E274A"/>
    <w:rsid w:val="006E4DD0"/>
    <w:rsid w:val="006E549C"/>
    <w:rsid w:val="006F0640"/>
    <w:rsid w:val="006F2E97"/>
    <w:rsid w:val="006F31C1"/>
    <w:rsid w:val="006F3291"/>
    <w:rsid w:val="006F4434"/>
    <w:rsid w:val="006F5E00"/>
    <w:rsid w:val="006F7504"/>
    <w:rsid w:val="00700C2B"/>
    <w:rsid w:val="007033D1"/>
    <w:rsid w:val="00706467"/>
    <w:rsid w:val="007065AD"/>
    <w:rsid w:val="00706880"/>
    <w:rsid w:val="00706D95"/>
    <w:rsid w:val="00722715"/>
    <w:rsid w:val="007229EA"/>
    <w:rsid w:val="007235E0"/>
    <w:rsid w:val="007257B4"/>
    <w:rsid w:val="00725A8F"/>
    <w:rsid w:val="00726E48"/>
    <w:rsid w:val="007274D2"/>
    <w:rsid w:val="00732558"/>
    <w:rsid w:val="00733AB1"/>
    <w:rsid w:val="0073453D"/>
    <w:rsid w:val="00734FE3"/>
    <w:rsid w:val="00736F77"/>
    <w:rsid w:val="0073722E"/>
    <w:rsid w:val="0074089B"/>
    <w:rsid w:val="00741BD7"/>
    <w:rsid w:val="007432BB"/>
    <w:rsid w:val="007531CF"/>
    <w:rsid w:val="0075457B"/>
    <w:rsid w:val="007600C0"/>
    <w:rsid w:val="0076034B"/>
    <w:rsid w:val="00761568"/>
    <w:rsid w:val="00761CDE"/>
    <w:rsid w:val="00761EDF"/>
    <w:rsid w:val="007620C0"/>
    <w:rsid w:val="007837D6"/>
    <w:rsid w:val="00787103"/>
    <w:rsid w:val="00791EA5"/>
    <w:rsid w:val="00795C7E"/>
    <w:rsid w:val="00797226"/>
    <w:rsid w:val="00797301"/>
    <w:rsid w:val="0079752A"/>
    <w:rsid w:val="00797CFA"/>
    <w:rsid w:val="007A18E5"/>
    <w:rsid w:val="007A3EA2"/>
    <w:rsid w:val="007A4665"/>
    <w:rsid w:val="007A54AE"/>
    <w:rsid w:val="007A5C54"/>
    <w:rsid w:val="007B07C7"/>
    <w:rsid w:val="007B1072"/>
    <w:rsid w:val="007B2BA8"/>
    <w:rsid w:val="007B72C4"/>
    <w:rsid w:val="007C3C03"/>
    <w:rsid w:val="007C6DAB"/>
    <w:rsid w:val="007D06BE"/>
    <w:rsid w:val="007D3139"/>
    <w:rsid w:val="007D3383"/>
    <w:rsid w:val="007E27F4"/>
    <w:rsid w:val="007E2E1B"/>
    <w:rsid w:val="007E3E87"/>
    <w:rsid w:val="007E4F1A"/>
    <w:rsid w:val="007F40AA"/>
    <w:rsid w:val="007F7A11"/>
    <w:rsid w:val="008008E5"/>
    <w:rsid w:val="00801895"/>
    <w:rsid w:val="00803DB0"/>
    <w:rsid w:val="008047E0"/>
    <w:rsid w:val="00804E74"/>
    <w:rsid w:val="00810EF9"/>
    <w:rsid w:val="00813341"/>
    <w:rsid w:val="00813F56"/>
    <w:rsid w:val="00815857"/>
    <w:rsid w:val="0081642B"/>
    <w:rsid w:val="008170CF"/>
    <w:rsid w:val="008200B2"/>
    <w:rsid w:val="00821688"/>
    <w:rsid w:val="00823D87"/>
    <w:rsid w:val="0082689D"/>
    <w:rsid w:val="008305B1"/>
    <w:rsid w:val="00831208"/>
    <w:rsid w:val="00831A8B"/>
    <w:rsid w:val="0083390B"/>
    <w:rsid w:val="00833FF9"/>
    <w:rsid w:val="00835B46"/>
    <w:rsid w:val="00836E0B"/>
    <w:rsid w:val="00840337"/>
    <w:rsid w:val="00845208"/>
    <w:rsid w:val="0085022A"/>
    <w:rsid w:val="00851015"/>
    <w:rsid w:val="0085548C"/>
    <w:rsid w:val="00861340"/>
    <w:rsid w:val="00867C2E"/>
    <w:rsid w:val="00867D53"/>
    <w:rsid w:val="00870B7C"/>
    <w:rsid w:val="00871D87"/>
    <w:rsid w:val="00874C97"/>
    <w:rsid w:val="00875BE1"/>
    <w:rsid w:val="00876476"/>
    <w:rsid w:val="00876697"/>
    <w:rsid w:val="00877291"/>
    <w:rsid w:val="00880CA2"/>
    <w:rsid w:val="00881B43"/>
    <w:rsid w:val="00884DD7"/>
    <w:rsid w:val="00885A35"/>
    <w:rsid w:val="00887269"/>
    <w:rsid w:val="008921B5"/>
    <w:rsid w:val="008936F2"/>
    <w:rsid w:val="00894934"/>
    <w:rsid w:val="008958B5"/>
    <w:rsid w:val="008A05A9"/>
    <w:rsid w:val="008A05F5"/>
    <w:rsid w:val="008A0AF4"/>
    <w:rsid w:val="008A38ED"/>
    <w:rsid w:val="008A53EE"/>
    <w:rsid w:val="008A7662"/>
    <w:rsid w:val="008B3E8B"/>
    <w:rsid w:val="008B7567"/>
    <w:rsid w:val="008C21BC"/>
    <w:rsid w:val="008C47BB"/>
    <w:rsid w:val="008C5133"/>
    <w:rsid w:val="008C78F3"/>
    <w:rsid w:val="008D1623"/>
    <w:rsid w:val="008D23C0"/>
    <w:rsid w:val="008D42FB"/>
    <w:rsid w:val="008E0888"/>
    <w:rsid w:val="008E3311"/>
    <w:rsid w:val="008E4A04"/>
    <w:rsid w:val="008E4D59"/>
    <w:rsid w:val="008E5A58"/>
    <w:rsid w:val="008E6118"/>
    <w:rsid w:val="008E69FA"/>
    <w:rsid w:val="008F2804"/>
    <w:rsid w:val="008F49D7"/>
    <w:rsid w:val="008F586B"/>
    <w:rsid w:val="008F74AA"/>
    <w:rsid w:val="008F7AE8"/>
    <w:rsid w:val="0090023C"/>
    <w:rsid w:val="0090165F"/>
    <w:rsid w:val="00904249"/>
    <w:rsid w:val="00904A3A"/>
    <w:rsid w:val="009052A0"/>
    <w:rsid w:val="00906975"/>
    <w:rsid w:val="009079A7"/>
    <w:rsid w:val="00910064"/>
    <w:rsid w:val="00916E7C"/>
    <w:rsid w:val="00920FAC"/>
    <w:rsid w:val="00921D49"/>
    <w:rsid w:val="00924438"/>
    <w:rsid w:val="00925B4A"/>
    <w:rsid w:val="009263C9"/>
    <w:rsid w:val="00926711"/>
    <w:rsid w:val="00931303"/>
    <w:rsid w:val="00933477"/>
    <w:rsid w:val="00933FD9"/>
    <w:rsid w:val="00935D05"/>
    <w:rsid w:val="00942236"/>
    <w:rsid w:val="00945B99"/>
    <w:rsid w:val="0095284E"/>
    <w:rsid w:val="00957FF0"/>
    <w:rsid w:val="00962E2C"/>
    <w:rsid w:val="00963A01"/>
    <w:rsid w:val="00964D6E"/>
    <w:rsid w:val="00964E49"/>
    <w:rsid w:val="009750AB"/>
    <w:rsid w:val="009752F2"/>
    <w:rsid w:val="00984C54"/>
    <w:rsid w:val="009932ED"/>
    <w:rsid w:val="00994314"/>
    <w:rsid w:val="009945B9"/>
    <w:rsid w:val="009A05BF"/>
    <w:rsid w:val="009A05D4"/>
    <w:rsid w:val="009A16FC"/>
    <w:rsid w:val="009A1DC3"/>
    <w:rsid w:val="009A3917"/>
    <w:rsid w:val="009A52AE"/>
    <w:rsid w:val="009B466E"/>
    <w:rsid w:val="009C08FE"/>
    <w:rsid w:val="009C181E"/>
    <w:rsid w:val="009C3195"/>
    <w:rsid w:val="009C3C9D"/>
    <w:rsid w:val="009C6A2C"/>
    <w:rsid w:val="009C6B34"/>
    <w:rsid w:val="009D118F"/>
    <w:rsid w:val="009D21BF"/>
    <w:rsid w:val="009D6219"/>
    <w:rsid w:val="009D68AA"/>
    <w:rsid w:val="009E2940"/>
    <w:rsid w:val="009E2D81"/>
    <w:rsid w:val="009E75F4"/>
    <w:rsid w:val="009F0812"/>
    <w:rsid w:val="009F1876"/>
    <w:rsid w:val="009F2D5E"/>
    <w:rsid w:val="009F5124"/>
    <w:rsid w:val="009F7F92"/>
    <w:rsid w:val="00A038C7"/>
    <w:rsid w:val="00A0727B"/>
    <w:rsid w:val="00A10CA4"/>
    <w:rsid w:val="00A11646"/>
    <w:rsid w:val="00A1277B"/>
    <w:rsid w:val="00A14939"/>
    <w:rsid w:val="00A155FD"/>
    <w:rsid w:val="00A16EFA"/>
    <w:rsid w:val="00A17772"/>
    <w:rsid w:val="00A23BC6"/>
    <w:rsid w:val="00A254A5"/>
    <w:rsid w:val="00A27A0B"/>
    <w:rsid w:val="00A3016E"/>
    <w:rsid w:val="00A32D23"/>
    <w:rsid w:val="00A32ED9"/>
    <w:rsid w:val="00A34810"/>
    <w:rsid w:val="00A370AD"/>
    <w:rsid w:val="00A376D7"/>
    <w:rsid w:val="00A37A7E"/>
    <w:rsid w:val="00A41C98"/>
    <w:rsid w:val="00A42AC0"/>
    <w:rsid w:val="00A44513"/>
    <w:rsid w:val="00A45491"/>
    <w:rsid w:val="00A47ECD"/>
    <w:rsid w:val="00A53485"/>
    <w:rsid w:val="00A62F1D"/>
    <w:rsid w:val="00A7080D"/>
    <w:rsid w:val="00A70DD2"/>
    <w:rsid w:val="00A70ECC"/>
    <w:rsid w:val="00A70F44"/>
    <w:rsid w:val="00A7106F"/>
    <w:rsid w:val="00A7343F"/>
    <w:rsid w:val="00A74A98"/>
    <w:rsid w:val="00A758A6"/>
    <w:rsid w:val="00A81C43"/>
    <w:rsid w:val="00A824B7"/>
    <w:rsid w:val="00A838A4"/>
    <w:rsid w:val="00A90FB1"/>
    <w:rsid w:val="00A946B6"/>
    <w:rsid w:val="00AA0725"/>
    <w:rsid w:val="00AA142F"/>
    <w:rsid w:val="00AA5E1C"/>
    <w:rsid w:val="00AB3A28"/>
    <w:rsid w:val="00AB40BD"/>
    <w:rsid w:val="00AB4DFF"/>
    <w:rsid w:val="00AB5921"/>
    <w:rsid w:val="00AB59E8"/>
    <w:rsid w:val="00AB5ED5"/>
    <w:rsid w:val="00AC0709"/>
    <w:rsid w:val="00AC1162"/>
    <w:rsid w:val="00AC150F"/>
    <w:rsid w:val="00AD0DA1"/>
    <w:rsid w:val="00AD197D"/>
    <w:rsid w:val="00AD23CD"/>
    <w:rsid w:val="00AD3AB2"/>
    <w:rsid w:val="00AD615E"/>
    <w:rsid w:val="00AD7EE1"/>
    <w:rsid w:val="00AE01B2"/>
    <w:rsid w:val="00AE1932"/>
    <w:rsid w:val="00AE491F"/>
    <w:rsid w:val="00AE58F8"/>
    <w:rsid w:val="00AF09E4"/>
    <w:rsid w:val="00AF0ABA"/>
    <w:rsid w:val="00AF1771"/>
    <w:rsid w:val="00AF5D8E"/>
    <w:rsid w:val="00AF7405"/>
    <w:rsid w:val="00B005E1"/>
    <w:rsid w:val="00B01719"/>
    <w:rsid w:val="00B05194"/>
    <w:rsid w:val="00B06CE2"/>
    <w:rsid w:val="00B07581"/>
    <w:rsid w:val="00B110F3"/>
    <w:rsid w:val="00B11BBA"/>
    <w:rsid w:val="00B124D0"/>
    <w:rsid w:val="00B12DED"/>
    <w:rsid w:val="00B15D91"/>
    <w:rsid w:val="00B15F6A"/>
    <w:rsid w:val="00B16099"/>
    <w:rsid w:val="00B172F9"/>
    <w:rsid w:val="00B17338"/>
    <w:rsid w:val="00B25ECC"/>
    <w:rsid w:val="00B262EF"/>
    <w:rsid w:val="00B32A2C"/>
    <w:rsid w:val="00B35843"/>
    <w:rsid w:val="00B367FE"/>
    <w:rsid w:val="00B37825"/>
    <w:rsid w:val="00B43CFD"/>
    <w:rsid w:val="00B44168"/>
    <w:rsid w:val="00B44A6D"/>
    <w:rsid w:val="00B5694D"/>
    <w:rsid w:val="00B57612"/>
    <w:rsid w:val="00B61B51"/>
    <w:rsid w:val="00B6554A"/>
    <w:rsid w:val="00B660E8"/>
    <w:rsid w:val="00B663AA"/>
    <w:rsid w:val="00B668A1"/>
    <w:rsid w:val="00B746C4"/>
    <w:rsid w:val="00B75B23"/>
    <w:rsid w:val="00B77597"/>
    <w:rsid w:val="00B84B9E"/>
    <w:rsid w:val="00B84D12"/>
    <w:rsid w:val="00B8548C"/>
    <w:rsid w:val="00B85A39"/>
    <w:rsid w:val="00B86588"/>
    <w:rsid w:val="00B873EC"/>
    <w:rsid w:val="00B95B82"/>
    <w:rsid w:val="00BA3D8D"/>
    <w:rsid w:val="00BA4032"/>
    <w:rsid w:val="00BA5074"/>
    <w:rsid w:val="00BA5342"/>
    <w:rsid w:val="00BA548E"/>
    <w:rsid w:val="00BA64A7"/>
    <w:rsid w:val="00BA74C0"/>
    <w:rsid w:val="00BA7FC5"/>
    <w:rsid w:val="00BB3AE1"/>
    <w:rsid w:val="00BB4F21"/>
    <w:rsid w:val="00BB5AF9"/>
    <w:rsid w:val="00BC0586"/>
    <w:rsid w:val="00BC3FD4"/>
    <w:rsid w:val="00BC46D6"/>
    <w:rsid w:val="00BC587B"/>
    <w:rsid w:val="00BC70B8"/>
    <w:rsid w:val="00BC7315"/>
    <w:rsid w:val="00BD14BE"/>
    <w:rsid w:val="00BD1666"/>
    <w:rsid w:val="00BD48F1"/>
    <w:rsid w:val="00BD5892"/>
    <w:rsid w:val="00BD6443"/>
    <w:rsid w:val="00BD6954"/>
    <w:rsid w:val="00BE2196"/>
    <w:rsid w:val="00BE3A4E"/>
    <w:rsid w:val="00BE4C49"/>
    <w:rsid w:val="00BE52AA"/>
    <w:rsid w:val="00BE7234"/>
    <w:rsid w:val="00BE7B04"/>
    <w:rsid w:val="00BE7E65"/>
    <w:rsid w:val="00BF139F"/>
    <w:rsid w:val="00BF167C"/>
    <w:rsid w:val="00BF425A"/>
    <w:rsid w:val="00BF51B9"/>
    <w:rsid w:val="00BF6D3E"/>
    <w:rsid w:val="00C030E8"/>
    <w:rsid w:val="00C047C7"/>
    <w:rsid w:val="00C061B2"/>
    <w:rsid w:val="00C07C4B"/>
    <w:rsid w:val="00C107C6"/>
    <w:rsid w:val="00C108B5"/>
    <w:rsid w:val="00C10EC6"/>
    <w:rsid w:val="00C1420A"/>
    <w:rsid w:val="00C15C89"/>
    <w:rsid w:val="00C164C9"/>
    <w:rsid w:val="00C168DB"/>
    <w:rsid w:val="00C21143"/>
    <w:rsid w:val="00C272EE"/>
    <w:rsid w:val="00C27567"/>
    <w:rsid w:val="00C2790C"/>
    <w:rsid w:val="00C303BB"/>
    <w:rsid w:val="00C33327"/>
    <w:rsid w:val="00C365F9"/>
    <w:rsid w:val="00C3674E"/>
    <w:rsid w:val="00C40F58"/>
    <w:rsid w:val="00C41316"/>
    <w:rsid w:val="00C4362F"/>
    <w:rsid w:val="00C437F6"/>
    <w:rsid w:val="00C44A17"/>
    <w:rsid w:val="00C44F8A"/>
    <w:rsid w:val="00C46105"/>
    <w:rsid w:val="00C472B8"/>
    <w:rsid w:val="00C5002D"/>
    <w:rsid w:val="00C50CFA"/>
    <w:rsid w:val="00C520A6"/>
    <w:rsid w:val="00C523C0"/>
    <w:rsid w:val="00C54361"/>
    <w:rsid w:val="00C570D0"/>
    <w:rsid w:val="00C60CE4"/>
    <w:rsid w:val="00C6263D"/>
    <w:rsid w:val="00C6314F"/>
    <w:rsid w:val="00C635C7"/>
    <w:rsid w:val="00C7129C"/>
    <w:rsid w:val="00C71F93"/>
    <w:rsid w:val="00C72435"/>
    <w:rsid w:val="00C733AE"/>
    <w:rsid w:val="00C74015"/>
    <w:rsid w:val="00C747CF"/>
    <w:rsid w:val="00C74C09"/>
    <w:rsid w:val="00C7556D"/>
    <w:rsid w:val="00C806D2"/>
    <w:rsid w:val="00C80BE1"/>
    <w:rsid w:val="00C87AF7"/>
    <w:rsid w:val="00C900FA"/>
    <w:rsid w:val="00C93054"/>
    <w:rsid w:val="00C94212"/>
    <w:rsid w:val="00C94F3A"/>
    <w:rsid w:val="00C96970"/>
    <w:rsid w:val="00C97720"/>
    <w:rsid w:val="00CA0A7C"/>
    <w:rsid w:val="00CA1FF1"/>
    <w:rsid w:val="00CA27C2"/>
    <w:rsid w:val="00CA33E7"/>
    <w:rsid w:val="00CA5136"/>
    <w:rsid w:val="00CB0E84"/>
    <w:rsid w:val="00CB1647"/>
    <w:rsid w:val="00CB3FAF"/>
    <w:rsid w:val="00CC0259"/>
    <w:rsid w:val="00CC09D2"/>
    <w:rsid w:val="00CC1788"/>
    <w:rsid w:val="00CC37F1"/>
    <w:rsid w:val="00CC3E54"/>
    <w:rsid w:val="00CC5385"/>
    <w:rsid w:val="00CC7478"/>
    <w:rsid w:val="00CD090D"/>
    <w:rsid w:val="00CE1B08"/>
    <w:rsid w:val="00CE2CA0"/>
    <w:rsid w:val="00CE5054"/>
    <w:rsid w:val="00CE7FA0"/>
    <w:rsid w:val="00CF0256"/>
    <w:rsid w:val="00CF0441"/>
    <w:rsid w:val="00CF258A"/>
    <w:rsid w:val="00CF2A85"/>
    <w:rsid w:val="00CF2C88"/>
    <w:rsid w:val="00CF3F10"/>
    <w:rsid w:val="00D025D6"/>
    <w:rsid w:val="00D07B17"/>
    <w:rsid w:val="00D1047E"/>
    <w:rsid w:val="00D122AB"/>
    <w:rsid w:val="00D122E0"/>
    <w:rsid w:val="00D14B27"/>
    <w:rsid w:val="00D16AF1"/>
    <w:rsid w:val="00D2116D"/>
    <w:rsid w:val="00D26522"/>
    <w:rsid w:val="00D27858"/>
    <w:rsid w:val="00D30CA5"/>
    <w:rsid w:val="00D316A3"/>
    <w:rsid w:val="00D337F0"/>
    <w:rsid w:val="00D33B5B"/>
    <w:rsid w:val="00D345A4"/>
    <w:rsid w:val="00D36301"/>
    <w:rsid w:val="00D409DA"/>
    <w:rsid w:val="00D424A1"/>
    <w:rsid w:val="00D45116"/>
    <w:rsid w:val="00D47CAD"/>
    <w:rsid w:val="00D47F9B"/>
    <w:rsid w:val="00D50633"/>
    <w:rsid w:val="00D5179A"/>
    <w:rsid w:val="00D5399C"/>
    <w:rsid w:val="00D54DD4"/>
    <w:rsid w:val="00D55060"/>
    <w:rsid w:val="00D55250"/>
    <w:rsid w:val="00D57673"/>
    <w:rsid w:val="00D61E42"/>
    <w:rsid w:val="00D62FB0"/>
    <w:rsid w:val="00D66D3B"/>
    <w:rsid w:val="00D72817"/>
    <w:rsid w:val="00D728DA"/>
    <w:rsid w:val="00D7407D"/>
    <w:rsid w:val="00D7570B"/>
    <w:rsid w:val="00D83B44"/>
    <w:rsid w:val="00D84709"/>
    <w:rsid w:val="00D86637"/>
    <w:rsid w:val="00D86E9E"/>
    <w:rsid w:val="00D90F16"/>
    <w:rsid w:val="00D923E4"/>
    <w:rsid w:val="00D95B1C"/>
    <w:rsid w:val="00D9640D"/>
    <w:rsid w:val="00DA03F0"/>
    <w:rsid w:val="00DA175C"/>
    <w:rsid w:val="00DA55E3"/>
    <w:rsid w:val="00DA79B3"/>
    <w:rsid w:val="00DB1371"/>
    <w:rsid w:val="00DB1D4E"/>
    <w:rsid w:val="00DB205B"/>
    <w:rsid w:val="00DB2141"/>
    <w:rsid w:val="00DB24E8"/>
    <w:rsid w:val="00DB46AC"/>
    <w:rsid w:val="00DB5CAD"/>
    <w:rsid w:val="00DB7070"/>
    <w:rsid w:val="00DC04E4"/>
    <w:rsid w:val="00DC0625"/>
    <w:rsid w:val="00DC1521"/>
    <w:rsid w:val="00DC386D"/>
    <w:rsid w:val="00DC386E"/>
    <w:rsid w:val="00DC657D"/>
    <w:rsid w:val="00DC7187"/>
    <w:rsid w:val="00DD098D"/>
    <w:rsid w:val="00DD1238"/>
    <w:rsid w:val="00DD4A60"/>
    <w:rsid w:val="00DD6428"/>
    <w:rsid w:val="00DE22B1"/>
    <w:rsid w:val="00DE25A2"/>
    <w:rsid w:val="00DE51F7"/>
    <w:rsid w:val="00DE52D3"/>
    <w:rsid w:val="00DF023B"/>
    <w:rsid w:val="00DF273D"/>
    <w:rsid w:val="00DF4FDD"/>
    <w:rsid w:val="00DF7BFD"/>
    <w:rsid w:val="00E029FA"/>
    <w:rsid w:val="00E035BD"/>
    <w:rsid w:val="00E05253"/>
    <w:rsid w:val="00E05783"/>
    <w:rsid w:val="00E05E62"/>
    <w:rsid w:val="00E11535"/>
    <w:rsid w:val="00E11B37"/>
    <w:rsid w:val="00E13BDD"/>
    <w:rsid w:val="00E20051"/>
    <w:rsid w:val="00E23A8D"/>
    <w:rsid w:val="00E26ED1"/>
    <w:rsid w:val="00E30AED"/>
    <w:rsid w:val="00E33ABB"/>
    <w:rsid w:val="00E37D21"/>
    <w:rsid w:val="00E4247A"/>
    <w:rsid w:val="00E427B9"/>
    <w:rsid w:val="00E4585D"/>
    <w:rsid w:val="00E4786D"/>
    <w:rsid w:val="00E51E48"/>
    <w:rsid w:val="00E549AB"/>
    <w:rsid w:val="00E54CD0"/>
    <w:rsid w:val="00E5528A"/>
    <w:rsid w:val="00E57D1A"/>
    <w:rsid w:val="00E63A63"/>
    <w:rsid w:val="00E70DD1"/>
    <w:rsid w:val="00E71064"/>
    <w:rsid w:val="00E726B0"/>
    <w:rsid w:val="00E743C9"/>
    <w:rsid w:val="00E767E1"/>
    <w:rsid w:val="00E77631"/>
    <w:rsid w:val="00E82EC9"/>
    <w:rsid w:val="00E83C20"/>
    <w:rsid w:val="00E83FA7"/>
    <w:rsid w:val="00E862C4"/>
    <w:rsid w:val="00E875DA"/>
    <w:rsid w:val="00E90FA9"/>
    <w:rsid w:val="00E91E04"/>
    <w:rsid w:val="00E91E91"/>
    <w:rsid w:val="00E94571"/>
    <w:rsid w:val="00E959E7"/>
    <w:rsid w:val="00E95E87"/>
    <w:rsid w:val="00E96FD1"/>
    <w:rsid w:val="00E97176"/>
    <w:rsid w:val="00EA3E57"/>
    <w:rsid w:val="00EA5F59"/>
    <w:rsid w:val="00EA6E05"/>
    <w:rsid w:val="00EA7E67"/>
    <w:rsid w:val="00EB01C4"/>
    <w:rsid w:val="00EB1098"/>
    <w:rsid w:val="00EB1B0C"/>
    <w:rsid w:val="00EB289B"/>
    <w:rsid w:val="00EB3EF2"/>
    <w:rsid w:val="00EB4888"/>
    <w:rsid w:val="00EC12C4"/>
    <w:rsid w:val="00EC12DC"/>
    <w:rsid w:val="00EC21FE"/>
    <w:rsid w:val="00EC3F1E"/>
    <w:rsid w:val="00EC5812"/>
    <w:rsid w:val="00EC629E"/>
    <w:rsid w:val="00ED0569"/>
    <w:rsid w:val="00ED0846"/>
    <w:rsid w:val="00ED3173"/>
    <w:rsid w:val="00ED53AD"/>
    <w:rsid w:val="00ED7044"/>
    <w:rsid w:val="00ED7E53"/>
    <w:rsid w:val="00EE06FE"/>
    <w:rsid w:val="00EE181E"/>
    <w:rsid w:val="00EE2D5F"/>
    <w:rsid w:val="00EE3CB1"/>
    <w:rsid w:val="00EE7D60"/>
    <w:rsid w:val="00EE7E17"/>
    <w:rsid w:val="00EF13C6"/>
    <w:rsid w:val="00EF19BC"/>
    <w:rsid w:val="00EF2D5C"/>
    <w:rsid w:val="00EF304B"/>
    <w:rsid w:val="00EF3C26"/>
    <w:rsid w:val="00EF4349"/>
    <w:rsid w:val="00EF6144"/>
    <w:rsid w:val="00F0067C"/>
    <w:rsid w:val="00F011FD"/>
    <w:rsid w:val="00F01A02"/>
    <w:rsid w:val="00F01E0F"/>
    <w:rsid w:val="00F024E1"/>
    <w:rsid w:val="00F02DA4"/>
    <w:rsid w:val="00F11856"/>
    <w:rsid w:val="00F126AA"/>
    <w:rsid w:val="00F12F6D"/>
    <w:rsid w:val="00F1372A"/>
    <w:rsid w:val="00F2095F"/>
    <w:rsid w:val="00F3026E"/>
    <w:rsid w:val="00F313B8"/>
    <w:rsid w:val="00F31511"/>
    <w:rsid w:val="00F33513"/>
    <w:rsid w:val="00F349A8"/>
    <w:rsid w:val="00F40321"/>
    <w:rsid w:val="00F42552"/>
    <w:rsid w:val="00F43E4C"/>
    <w:rsid w:val="00F4416E"/>
    <w:rsid w:val="00F44DC6"/>
    <w:rsid w:val="00F47846"/>
    <w:rsid w:val="00F50578"/>
    <w:rsid w:val="00F5118A"/>
    <w:rsid w:val="00F54243"/>
    <w:rsid w:val="00F5455D"/>
    <w:rsid w:val="00F554F6"/>
    <w:rsid w:val="00F61CC1"/>
    <w:rsid w:val="00F67AB1"/>
    <w:rsid w:val="00F70DB1"/>
    <w:rsid w:val="00F72A1B"/>
    <w:rsid w:val="00F73E88"/>
    <w:rsid w:val="00F75924"/>
    <w:rsid w:val="00F763B5"/>
    <w:rsid w:val="00F80C47"/>
    <w:rsid w:val="00F81CCC"/>
    <w:rsid w:val="00F84119"/>
    <w:rsid w:val="00F875A7"/>
    <w:rsid w:val="00F94781"/>
    <w:rsid w:val="00F95235"/>
    <w:rsid w:val="00F953FE"/>
    <w:rsid w:val="00FA1530"/>
    <w:rsid w:val="00FA4989"/>
    <w:rsid w:val="00FB3D15"/>
    <w:rsid w:val="00FC0E83"/>
    <w:rsid w:val="00FC2005"/>
    <w:rsid w:val="00FC55C9"/>
    <w:rsid w:val="00FC7155"/>
    <w:rsid w:val="00FD0480"/>
    <w:rsid w:val="00FD2F3D"/>
    <w:rsid w:val="00FD66DF"/>
    <w:rsid w:val="00FE00CA"/>
    <w:rsid w:val="00FE024E"/>
    <w:rsid w:val="00FE462D"/>
    <w:rsid w:val="00FE5374"/>
    <w:rsid w:val="00FE5637"/>
    <w:rsid w:val="00FF0FBF"/>
    <w:rsid w:val="00FF1C37"/>
    <w:rsid w:val="00FF3723"/>
    <w:rsid w:val="00FF7672"/>
    <w:rsid w:val="00FF7B7D"/>
    <w:rsid w:val="0255A8FF"/>
    <w:rsid w:val="135F8FBC"/>
    <w:rsid w:val="22EC3C47"/>
    <w:rsid w:val="26EE2A27"/>
    <w:rsid w:val="27C997CB"/>
    <w:rsid w:val="2CAFD892"/>
    <w:rsid w:val="31DECC18"/>
    <w:rsid w:val="373FA90F"/>
    <w:rsid w:val="3A9011F2"/>
    <w:rsid w:val="47D3AA36"/>
    <w:rsid w:val="48091D47"/>
    <w:rsid w:val="4A919A27"/>
    <w:rsid w:val="4DDF3311"/>
    <w:rsid w:val="5453142D"/>
    <w:rsid w:val="5B690815"/>
    <w:rsid w:val="5EEB8A6F"/>
    <w:rsid w:val="602834B0"/>
    <w:rsid w:val="613A2339"/>
    <w:rsid w:val="63070EAE"/>
    <w:rsid w:val="64D78246"/>
    <w:rsid w:val="6A777223"/>
    <w:rsid w:val="742BA5FC"/>
    <w:rsid w:val="75FC8D7E"/>
    <w:rsid w:val="79D4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41646"/>
  <w15:chartTrackingRefBased/>
  <w15:docId w15:val="{5914C988-F6F2-4784-B949-6031C32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C1"/>
    <w:pPr>
      <w:spacing w:after="0" w:line="276" w:lineRule="auto"/>
    </w:pPr>
    <w:rPr>
      <w:rFonts w:ascii="Arial" w:hAnsi="Arial"/>
      <w:sz w:val="23"/>
    </w:rPr>
  </w:style>
  <w:style w:type="paragraph" w:styleId="Heading1">
    <w:name w:val="heading 1"/>
    <w:aliases w:val="Chapter Heading"/>
    <w:basedOn w:val="Normal"/>
    <w:next w:val="Normal"/>
    <w:link w:val="Heading1Char"/>
    <w:uiPriority w:val="9"/>
    <w:qFormat/>
    <w:rsid w:val="00F4416E"/>
    <w:pPr>
      <w:keepNext/>
      <w:keepLines/>
      <w:spacing w:before="240" w:after="200"/>
      <w:outlineLvl w:val="0"/>
    </w:pPr>
    <w:rPr>
      <w:rFonts w:eastAsiaTheme="majorEastAsia" w:cstheme="majorBidi"/>
      <w:b/>
      <w:color w:val="30B2AC"/>
      <w:sz w:val="40"/>
      <w:szCs w:val="32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3121BE"/>
    <w:pPr>
      <w:keepNext/>
      <w:keepLines/>
      <w:spacing w:before="40"/>
      <w:outlineLvl w:val="1"/>
    </w:pPr>
    <w:rPr>
      <w:rFonts w:eastAsiaTheme="majorEastAsia" w:cstheme="majorBidi"/>
      <w:color w:val="30B2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EA8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Heading">
    <w:name w:val="Topic Heading"/>
    <w:basedOn w:val="Normal"/>
    <w:next w:val="Normal"/>
    <w:link w:val="TopicHeadingChar"/>
    <w:qFormat/>
    <w:rsid w:val="00A16EFA"/>
    <w:rPr>
      <w:b/>
      <w:bCs/>
      <w:color w:val="30B2AC"/>
      <w:sz w:val="28"/>
      <w:szCs w:val="28"/>
    </w:rPr>
  </w:style>
  <w:style w:type="character" w:customStyle="1" w:styleId="TopicHeadingChar">
    <w:name w:val="Topic Heading Char"/>
    <w:basedOn w:val="Heading3Char"/>
    <w:link w:val="TopicHeading"/>
    <w:rsid w:val="00A16EFA"/>
    <w:rPr>
      <w:rFonts w:ascii="Arial" w:eastAsiaTheme="majorEastAsia" w:hAnsi="Arial" w:cstheme="majorBidi"/>
      <w:b/>
      <w:bCs/>
      <w:color w:val="30B2A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2EA8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6B2EA8"/>
    <w:pPr>
      <w:spacing w:after="0" w:line="240" w:lineRule="auto"/>
    </w:pPr>
    <w:rPr>
      <w:rFonts w:ascii="Arial" w:hAnsi="Arial"/>
      <w:sz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3121BE"/>
    <w:rPr>
      <w:rFonts w:ascii="Arial" w:eastAsiaTheme="majorEastAsia" w:hAnsi="Arial" w:cstheme="majorBidi"/>
      <w:color w:val="30B2AC"/>
      <w:sz w:val="26"/>
      <w:szCs w:val="26"/>
    </w:rPr>
  </w:style>
  <w:style w:type="character" w:customStyle="1" w:styleId="Heading1Char">
    <w:name w:val="Heading 1 Char"/>
    <w:aliases w:val="Chapter Heading Char"/>
    <w:basedOn w:val="DefaultParagraphFont"/>
    <w:link w:val="Heading1"/>
    <w:uiPriority w:val="9"/>
    <w:rsid w:val="00F4416E"/>
    <w:rPr>
      <w:rFonts w:ascii="Arial" w:eastAsiaTheme="majorEastAsia" w:hAnsi="Arial" w:cstheme="majorBidi"/>
      <w:b/>
      <w:color w:val="30B2AC"/>
      <w:sz w:val="40"/>
      <w:szCs w:val="32"/>
    </w:rPr>
  </w:style>
  <w:style w:type="paragraph" w:customStyle="1" w:styleId="Scripttext">
    <w:name w:val="Script text"/>
    <w:basedOn w:val="Normal"/>
    <w:link w:val="ScripttextChar"/>
    <w:qFormat/>
    <w:rsid w:val="00301624"/>
    <w:pPr>
      <w:spacing w:line="600" w:lineRule="auto"/>
    </w:pPr>
  </w:style>
  <w:style w:type="character" w:customStyle="1" w:styleId="ScripttextChar">
    <w:name w:val="Script text Char"/>
    <w:basedOn w:val="DefaultParagraphFont"/>
    <w:link w:val="Scripttext"/>
    <w:rsid w:val="00301624"/>
    <w:rPr>
      <w:rFonts w:ascii="Arial" w:hAnsi="Arial"/>
      <w:sz w:val="23"/>
    </w:rPr>
  </w:style>
  <w:style w:type="paragraph" w:customStyle="1" w:styleId="PMLiteScripts">
    <w:name w:val="PM Lite Scripts"/>
    <w:basedOn w:val="Normal"/>
    <w:link w:val="PMLiteScriptsChar"/>
    <w:rsid w:val="00301624"/>
    <w:pPr>
      <w:spacing w:line="600" w:lineRule="auto"/>
    </w:pPr>
  </w:style>
  <w:style w:type="character" w:customStyle="1" w:styleId="PMLiteScriptsChar">
    <w:name w:val="PM Lite Scripts Char"/>
    <w:basedOn w:val="DefaultParagraphFont"/>
    <w:link w:val="PMLiteScripts"/>
    <w:rsid w:val="00301624"/>
    <w:rPr>
      <w:rFonts w:ascii="Arial" w:hAnsi="Arial"/>
      <w:sz w:val="23"/>
    </w:rPr>
  </w:style>
  <w:style w:type="paragraph" w:styleId="ListParagraph">
    <w:name w:val="List Paragraph"/>
    <w:basedOn w:val="Normal"/>
    <w:uiPriority w:val="34"/>
    <w:qFormat/>
    <w:rsid w:val="00962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F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F0"/>
    <w:rPr>
      <w:rFonts w:ascii="Arial" w:hAnsi="Arial"/>
      <w:sz w:val="23"/>
    </w:rPr>
  </w:style>
  <w:style w:type="paragraph" w:styleId="Footer">
    <w:name w:val="footer"/>
    <w:basedOn w:val="Normal"/>
    <w:link w:val="FooterChar"/>
    <w:uiPriority w:val="99"/>
    <w:unhideWhenUsed/>
    <w:rsid w:val="00957F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F0"/>
    <w:rPr>
      <w:rFonts w:ascii="Arial" w:hAnsi="Arial"/>
      <w:sz w:val="23"/>
    </w:rPr>
  </w:style>
  <w:style w:type="table" w:styleId="TableGrid">
    <w:name w:val="Table Grid"/>
    <w:basedOn w:val="TableNormal"/>
    <w:uiPriority w:val="39"/>
    <w:rsid w:val="0057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0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8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1E9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496D11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72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4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435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45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ourdorset.org.uk%2Ftransformation%2Fwp-content%2Fuploads%2Fsites%2F5%2F2023%2F05%2FDecision-Log.xls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8b1b5-df46-40d8-82f0-36dd35fd51c6" xsi:nil="true"/>
    <lcf76f155ced4ddcb4097134ff3c332f xmlns="219baafa-49ba-40f1-811a-587cb6ff0d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89DDC-129C-4A80-BF7D-9396A5C5CCB8}">
  <ds:schemaRefs>
    <ds:schemaRef ds:uri="http://schemas.microsoft.com/office/2006/metadata/properties"/>
    <ds:schemaRef ds:uri="http://schemas.microsoft.com/office/infopath/2007/PartnerControls"/>
    <ds:schemaRef ds:uri="fd98b1b5-df46-40d8-82f0-36dd35fd51c6"/>
    <ds:schemaRef ds:uri="219baafa-49ba-40f1-811a-587cb6ff0d61"/>
  </ds:schemaRefs>
</ds:datastoreItem>
</file>

<file path=customXml/itemProps2.xml><?xml version="1.0" encoding="utf-8"?>
<ds:datastoreItem xmlns:ds="http://schemas.openxmlformats.org/officeDocument/2006/customXml" ds:itemID="{3D2611D4-6A22-491A-A0E0-B3837DCC78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9F11BA-BC53-425E-BC1B-448BED4C4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8AF7C-8747-4438-9F88-068F8AAAE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baafa-49ba-40f1-811a-587cb6ff0d61"/>
    <ds:schemaRef ds:uri="fd98b1b5-df46-40d8-82f0-36dd35fd5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Links>
    <vt:vector size="6" baseType="variant"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https://view.officeapps.live.com/op/view.aspx?src=https%3A%2F%2Fourdorset.org.uk%2Ftransformation%2Fwp-content%2Fuploads%2Fsites%2F5%2F2023%2F05%2FDecision-Log.xlsx&amp;wdOrigin=BROWSELINK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Holman, Chris (NHS Dorset)</dc:creator>
  <cp:keywords/>
  <dc:description/>
  <cp:lastModifiedBy>Holman, Chris (NHS Dorset)</cp:lastModifiedBy>
  <cp:revision>2</cp:revision>
  <dcterms:created xsi:type="dcterms:W3CDTF">2024-11-05T09:22:00Z</dcterms:created>
  <dcterms:modified xsi:type="dcterms:W3CDTF">2024-11-05T09:22:00Z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0x010100C372C33C8C164B40AE1BA89819F57FFA</vt:lpwstr>
  </property>
  <property fmtid="{D5CDD505-2E9C-101B-9397-08002B2CF9AE}" pid="3" name="MediaServiceImageTags">
    <vt:lpwstr/>
  </property>
</Properties>
</file>